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38" w:rsidRPr="003D432E" w:rsidRDefault="00A00338" w:rsidP="001106F7">
      <w:pPr>
        <w:rPr>
          <w:rFonts w:ascii="Arial" w:hAnsi="Arial" w:cs="Arial"/>
        </w:rPr>
      </w:pPr>
    </w:p>
    <w:p w:rsidR="00C444BB" w:rsidRDefault="00C444BB" w:rsidP="00356F67">
      <w:pPr>
        <w:jc w:val="center"/>
        <w:rPr>
          <w:rFonts w:ascii="Arial" w:hAnsi="Arial" w:cs="Arial"/>
          <w:b/>
          <w:color w:val="C00000"/>
          <w:sz w:val="72"/>
          <w:szCs w:val="52"/>
        </w:rPr>
      </w:pPr>
    </w:p>
    <w:p w:rsidR="00A00338"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Volunteering for the </w:t>
      </w:r>
    </w:p>
    <w:p w:rsidR="003C11E4"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Child Law Advice </w:t>
      </w:r>
      <w:r w:rsidR="00401E14" w:rsidRPr="00627D34">
        <w:rPr>
          <w:rFonts w:cstheme="minorHAnsi"/>
          <w:b/>
          <w:color w:val="C00000"/>
          <w:sz w:val="72"/>
          <w:szCs w:val="52"/>
        </w:rPr>
        <w:t>Service</w:t>
      </w:r>
    </w:p>
    <w:p w:rsidR="0087489A" w:rsidRPr="00627D34" w:rsidRDefault="0087489A" w:rsidP="00356F67">
      <w:pPr>
        <w:jc w:val="center"/>
        <w:rPr>
          <w:rFonts w:cstheme="minorHAnsi"/>
          <w:b/>
          <w:color w:val="C00000"/>
          <w:sz w:val="72"/>
          <w:szCs w:val="52"/>
        </w:rPr>
      </w:pPr>
      <w:r w:rsidRPr="00627D34">
        <w:rPr>
          <w:rFonts w:cstheme="minorHAnsi"/>
          <w:b/>
          <w:color w:val="C00000"/>
          <w:sz w:val="72"/>
          <w:szCs w:val="52"/>
        </w:rPr>
        <w:t>Colchester</w:t>
      </w:r>
    </w:p>
    <w:p w:rsidR="00C444BB" w:rsidRPr="00627D34" w:rsidRDefault="00C444BB" w:rsidP="00F75045">
      <w:pPr>
        <w:jc w:val="center"/>
        <w:rPr>
          <w:rFonts w:cstheme="minorHAnsi"/>
          <w:b/>
          <w:color w:val="C00000"/>
          <w:sz w:val="72"/>
          <w:szCs w:val="52"/>
        </w:rPr>
      </w:pPr>
    </w:p>
    <w:p w:rsidR="009538E4" w:rsidRPr="00627D34" w:rsidRDefault="00C444BB" w:rsidP="00F75045">
      <w:pPr>
        <w:jc w:val="center"/>
        <w:rPr>
          <w:rFonts w:cstheme="minorHAnsi"/>
          <w:b/>
          <w:color w:val="C00000"/>
          <w:sz w:val="72"/>
          <w:szCs w:val="52"/>
        </w:rPr>
      </w:pPr>
      <w:r w:rsidRPr="00627D34">
        <w:rPr>
          <w:rFonts w:cstheme="minorHAnsi"/>
          <w:b/>
          <w:color w:val="C00000"/>
          <w:sz w:val="72"/>
          <w:szCs w:val="52"/>
        </w:rPr>
        <w:t>A</w:t>
      </w:r>
      <w:r w:rsidR="00F75045" w:rsidRPr="00627D34">
        <w:rPr>
          <w:rFonts w:cstheme="minorHAnsi"/>
          <w:b/>
          <w:color w:val="C00000"/>
          <w:sz w:val="72"/>
          <w:szCs w:val="52"/>
        </w:rPr>
        <w:t>pplication pack</w:t>
      </w:r>
    </w:p>
    <w:p w:rsidR="002B30FF" w:rsidRPr="00627D34" w:rsidRDefault="002B30FF" w:rsidP="002B30FF">
      <w:pPr>
        <w:jc w:val="center"/>
        <w:rPr>
          <w:rFonts w:cstheme="minorHAnsi"/>
          <w:b/>
        </w:rPr>
      </w:pPr>
    </w:p>
    <w:p w:rsidR="009B635F" w:rsidRPr="00627D34" w:rsidRDefault="009B635F" w:rsidP="002B30FF">
      <w:pPr>
        <w:jc w:val="center"/>
        <w:rPr>
          <w:rFonts w:cstheme="minorHAnsi"/>
          <w:b/>
        </w:rPr>
      </w:pPr>
    </w:p>
    <w:p w:rsidR="002B30FF" w:rsidRPr="00627D34" w:rsidRDefault="002B30FF" w:rsidP="002B30FF">
      <w:pPr>
        <w:jc w:val="center"/>
        <w:rPr>
          <w:rFonts w:cstheme="minorHAnsi"/>
          <w:b/>
        </w:rPr>
      </w:pPr>
    </w:p>
    <w:p w:rsidR="00C444BB" w:rsidRPr="00627D34" w:rsidRDefault="00C444BB" w:rsidP="002B30FF">
      <w:pPr>
        <w:jc w:val="center"/>
        <w:rPr>
          <w:rFonts w:cstheme="minorHAnsi"/>
          <w:b/>
          <w:color w:val="C00000"/>
          <w:sz w:val="28"/>
        </w:rPr>
      </w:pPr>
    </w:p>
    <w:p w:rsidR="00F2773C" w:rsidRPr="002B30FF" w:rsidRDefault="002B30FF" w:rsidP="002B30FF">
      <w:pPr>
        <w:jc w:val="center"/>
        <w:rPr>
          <w:rFonts w:ascii="Arial" w:hAnsi="Arial" w:cs="Arial"/>
          <w:b/>
          <w:color w:val="C00000"/>
        </w:rPr>
      </w:pPr>
      <w:r w:rsidRPr="00627D34">
        <w:rPr>
          <w:rFonts w:cstheme="minorHAnsi"/>
          <w:b/>
          <w:color w:val="C00000"/>
          <w:sz w:val="28"/>
        </w:rPr>
        <w:t xml:space="preserve">For more information email us at </w:t>
      </w:r>
      <w:hyperlink r:id="rId9" w:history="1">
        <w:r w:rsidRPr="00627D34">
          <w:rPr>
            <w:rStyle w:val="Hyperlink"/>
            <w:rFonts w:cstheme="minorHAnsi"/>
            <w:b/>
            <w:sz w:val="28"/>
          </w:rPr>
          <w:t>CLAS@coramclc.org.uk</w:t>
        </w:r>
      </w:hyperlink>
      <w:r w:rsidRPr="00627D34">
        <w:rPr>
          <w:rFonts w:cstheme="minorHAnsi"/>
          <w:b/>
          <w:color w:val="C00000"/>
          <w:sz w:val="28"/>
        </w:rPr>
        <w:t>.</w:t>
      </w:r>
      <w:r w:rsidR="00F2773C" w:rsidRPr="002B30FF">
        <w:rPr>
          <w:rFonts w:ascii="Arial" w:hAnsi="Arial" w:cs="Arial"/>
          <w:b/>
          <w:color w:val="C00000"/>
        </w:rPr>
        <w:br w:type="page"/>
      </w:r>
    </w:p>
    <w:tbl>
      <w:tblPr>
        <w:tblStyle w:val="TableGrid"/>
        <w:tblW w:w="10456" w:type="dxa"/>
        <w:tblLook w:val="04A0" w:firstRow="1" w:lastRow="0" w:firstColumn="1" w:lastColumn="0" w:noHBand="0" w:noVBand="1"/>
      </w:tblPr>
      <w:tblGrid>
        <w:gridCol w:w="10456"/>
      </w:tblGrid>
      <w:tr w:rsidR="00BE3077" w:rsidTr="00764DDA">
        <w:tc>
          <w:tcPr>
            <w:tcW w:w="10456" w:type="dxa"/>
            <w:shd w:val="clear" w:color="auto" w:fill="C00000"/>
          </w:tcPr>
          <w:p w:rsidR="00BE3077" w:rsidRDefault="00BE3077" w:rsidP="00C370D9">
            <w:pPr>
              <w:rPr>
                <w:rFonts w:ascii="Arial" w:hAnsi="Arial" w:cs="Arial"/>
                <w:b/>
                <w:color w:val="FFFFFF" w:themeColor="background1"/>
              </w:rPr>
            </w:pPr>
          </w:p>
          <w:p w:rsidR="00BE3077" w:rsidRPr="00BE3077" w:rsidRDefault="00BE3077" w:rsidP="00C370D9">
            <w:pPr>
              <w:rPr>
                <w:rFonts w:ascii="Arial" w:hAnsi="Arial" w:cs="Arial"/>
                <w:b/>
                <w:color w:val="FFFFFF" w:themeColor="background1"/>
                <w:sz w:val="40"/>
                <w:szCs w:val="40"/>
              </w:rPr>
            </w:pPr>
            <w:r>
              <w:rPr>
                <w:rFonts w:ascii="Arial" w:hAnsi="Arial" w:cs="Arial"/>
                <w:b/>
                <w:color w:val="FFFFFF" w:themeColor="background1"/>
                <w:sz w:val="40"/>
                <w:szCs w:val="40"/>
              </w:rPr>
              <w:t>Introduction</w:t>
            </w:r>
          </w:p>
          <w:p w:rsidR="00BE3077" w:rsidRPr="00BE3077" w:rsidRDefault="00BE3077" w:rsidP="00C370D9">
            <w:pPr>
              <w:rPr>
                <w:rFonts w:ascii="Arial" w:hAnsi="Arial" w:cs="Arial"/>
                <w:b/>
                <w:color w:val="FFFFFF" w:themeColor="background1"/>
              </w:rPr>
            </w:pPr>
          </w:p>
        </w:tc>
      </w:tr>
    </w:tbl>
    <w:p w:rsidR="008F6CDB" w:rsidRPr="00627D34" w:rsidRDefault="009E27A9" w:rsidP="001E4D39">
      <w:pPr>
        <w:pStyle w:val="NoSpacing"/>
        <w:spacing w:line="276" w:lineRule="auto"/>
        <w:jc w:val="both"/>
        <w:rPr>
          <w:rFonts w:cstheme="minorHAnsi"/>
        </w:rPr>
      </w:pPr>
      <w:r>
        <w:rPr>
          <w:rFonts w:ascii="Arial" w:hAnsi="Arial" w:cs="Arial"/>
          <w:b/>
          <w:color w:val="C00000"/>
        </w:rPr>
        <w:br/>
      </w:r>
      <w:r w:rsidR="008F6CDB" w:rsidRPr="00627D34">
        <w:rPr>
          <w:rFonts w:cstheme="minorHAnsi"/>
          <w:b/>
          <w:color w:val="C00000"/>
        </w:rPr>
        <w:t>Coram Children's Legal Centre</w:t>
      </w:r>
      <w:r w:rsidR="008F6CDB" w:rsidRPr="00627D34">
        <w:rPr>
          <w:rFonts w:cstheme="minorHAnsi"/>
          <w:color w:val="C00000"/>
        </w:rPr>
        <w:t xml:space="preserve"> </w:t>
      </w:r>
      <w:r w:rsidR="008F6CDB" w:rsidRPr="00627D34">
        <w:rPr>
          <w:rFonts w:cstheme="minorHAnsi"/>
        </w:rPr>
        <w:t>(CCLC) is a national charity co</w:t>
      </w:r>
      <w:r w:rsidR="00982C5E" w:rsidRPr="00627D34">
        <w:rPr>
          <w:rFonts w:cstheme="minorHAnsi"/>
        </w:rPr>
        <w:t>mmitted to promoting children's r</w:t>
      </w:r>
      <w:r w:rsidR="008F6CDB" w:rsidRPr="00627D34">
        <w:rPr>
          <w:rFonts w:cstheme="minorHAnsi"/>
        </w:rPr>
        <w:t>ights in the UK and worldwide. CCLC provides legal information and advice to children, young people, their families and carers.</w:t>
      </w:r>
    </w:p>
    <w:tbl>
      <w:tblPr>
        <w:tblStyle w:val="TableGrid"/>
        <w:tblpPr w:leftFromText="180" w:rightFromText="180" w:vertAnchor="text" w:horzAnchor="margin" w:tblpY="14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4"/>
      </w:tblGrid>
      <w:tr w:rsidR="00067675" w:rsidRPr="00627D34" w:rsidTr="00067675">
        <w:trPr>
          <w:trHeight w:val="1992"/>
        </w:trPr>
        <w:tc>
          <w:tcPr>
            <w:tcW w:w="10424" w:type="dxa"/>
          </w:tcPr>
          <w:p w:rsidR="003D651C" w:rsidRPr="00627D34" w:rsidRDefault="00067675" w:rsidP="001E4D39">
            <w:pPr>
              <w:pStyle w:val="NoSpacing"/>
              <w:spacing w:line="276" w:lineRule="auto"/>
              <w:jc w:val="both"/>
              <w:rPr>
                <w:rFonts w:cstheme="minorHAnsi"/>
              </w:rPr>
            </w:pPr>
            <w:r w:rsidRPr="00627D34">
              <w:rPr>
                <w:rFonts w:cstheme="minorHAnsi"/>
              </w:rPr>
              <w:t xml:space="preserve">The Child Law Advice </w:t>
            </w:r>
            <w:r w:rsidR="009B635F" w:rsidRPr="00627D34">
              <w:rPr>
                <w:rFonts w:cstheme="minorHAnsi"/>
              </w:rPr>
              <w:t>Service</w:t>
            </w:r>
            <w:r w:rsidRPr="00627D34">
              <w:rPr>
                <w:rFonts w:cstheme="minorHAnsi"/>
              </w:rPr>
              <w:t xml:space="preserve"> has operated a telephone helpline offering legal advice to parents, carers and young people for </w:t>
            </w:r>
            <w:r w:rsidRPr="00627D34">
              <w:rPr>
                <w:rFonts w:cstheme="minorHAnsi"/>
                <w:b/>
                <w:color w:val="C00000"/>
              </w:rPr>
              <w:t>over 10 years</w:t>
            </w:r>
            <w:r w:rsidRPr="00627D34">
              <w:rPr>
                <w:rFonts w:cstheme="minorHAnsi"/>
              </w:rPr>
              <w:t>.</w:t>
            </w:r>
            <w:r w:rsidR="00B11E9A" w:rsidRPr="00627D34">
              <w:rPr>
                <w:rFonts w:cstheme="minorHAnsi"/>
              </w:rPr>
              <w:t xml:space="preserve"> The </w:t>
            </w:r>
            <w:r w:rsidR="00B11E9A" w:rsidRPr="00627D34">
              <w:rPr>
                <w:rFonts w:cstheme="minorHAnsi"/>
                <w:b/>
                <w:color w:val="C00000"/>
              </w:rPr>
              <w:t>Child Law Advice Service</w:t>
            </w:r>
            <w:r w:rsidR="00B11E9A" w:rsidRPr="00627D34">
              <w:rPr>
                <w:rFonts w:cstheme="minorHAnsi"/>
              </w:rPr>
              <w:t xml:space="preserve"> was launched on the 1</w:t>
            </w:r>
            <w:r w:rsidR="00B11E9A" w:rsidRPr="00627D34">
              <w:rPr>
                <w:rFonts w:cstheme="minorHAnsi"/>
                <w:vertAlign w:val="superscript"/>
              </w:rPr>
              <w:t>st</w:t>
            </w:r>
            <w:r w:rsidR="00B11E9A" w:rsidRPr="00627D34">
              <w:rPr>
                <w:rFonts w:cstheme="minorHAnsi"/>
              </w:rPr>
              <w:t xml:space="preserve"> April 2015 as a digital first service with an intensive legal advice line ava</w:t>
            </w:r>
            <w:r w:rsidR="009E27A9" w:rsidRPr="00627D34">
              <w:rPr>
                <w:rFonts w:cstheme="minorHAnsi"/>
              </w:rPr>
              <w:t xml:space="preserve">ilable for clarifying questions: </w:t>
            </w:r>
            <w:hyperlink r:id="rId10" w:history="1">
              <w:r w:rsidR="009E27A9" w:rsidRPr="00627D34">
                <w:rPr>
                  <w:rStyle w:val="Hyperlink"/>
                  <w:rFonts w:cstheme="minorHAnsi"/>
                </w:rPr>
                <w:t>www.childlawadvice.org.uk</w:t>
              </w:r>
            </w:hyperlink>
            <w:r w:rsidR="009E27A9" w:rsidRPr="00627D34">
              <w:rPr>
                <w:rFonts w:cstheme="minorHAnsi"/>
              </w:rPr>
              <w:t xml:space="preserve">. </w:t>
            </w:r>
          </w:p>
          <w:p w:rsidR="00067675" w:rsidRPr="00627D34" w:rsidRDefault="00067675" w:rsidP="001E4D39">
            <w:pPr>
              <w:ind w:right="851"/>
              <w:jc w:val="both"/>
              <w:rPr>
                <w:rFonts w:cstheme="minorHAnsi"/>
              </w:rPr>
            </w:pPr>
          </w:p>
          <w:p w:rsidR="00067675" w:rsidRPr="00627D34" w:rsidRDefault="00067675" w:rsidP="001E4D39">
            <w:pPr>
              <w:jc w:val="both"/>
              <w:rPr>
                <w:rFonts w:cstheme="minorHAnsi"/>
              </w:rPr>
            </w:pPr>
            <w:r w:rsidRPr="00627D34">
              <w:rPr>
                <w:rFonts w:cstheme="minorHAnsi"/>
              </w:rPr>
              <w:t>We provide free legal resources with advice and information on all aspects family, child and education law affecting children and families.</w:t>
            </w:r>
          </w:p>
          <w:p w:rsidR="00067675" w:rsidRPr="00627D34" w:rsidRDefault="00067675" w:rsidP="001E4D39">
            <w:pPr>
              <w:jc w:val="both"/>
              <w:rPr>
                <w:rFonts w:cstheme="minorHAnsi"/>
              </w:rPr>
            </w:pPr>
          </w:p>
          <w:p w:rsidR="00067675" w:rsidRPr="00627D34" w:rsidRDefault="00067675" w:rsidP="001E4D39">
            <w:pPr>
              <w:jc w:val="both"/>
              <w:rPr>
                <w:rFonts w:cstheme="minorHAnsi"/>
              </w:rPr>
            </w:pPr>
            <w:r w:rsidRPr="00627D34">
              <w:rPr>
                <w:rFonts w:cstheme="minorHAnsi"/>
              </w:rPr>
              <w:t>We also operate a limited intensive support telephone line for complex m</w:t>
            </w:r>
            <w:r w:rsidR="00906B73" w:rsidRPr="00627D34">
              <w:rPr>
                <w:rFonts w:cstheme="minorHAnsi"/>
              </w:rPr>
              <w:t xml:space="preserve">atters and clarifying questions and we have recently launched an email advice service.  </w:t>
            </w:r>
          </w:p>
          <w:p w:rsidR="00C444BB" w:rsidRPr="00627D34" w:rsidRDefault="00C444BB" w:rsidP="001E4D39">
            <w:pPr>
              <w:jc w:val="both"/>
              <w:rPr>
                <w:rFonts w:cstheme="minorHAnsi"/>
              </w:rPr>
            </w:pPr>
          </w:p>
          <w:p w:rsidR="00627D34" w:rsidRPr="00627D34" w:rsidRDefault="00C444BB" w:rsidP="00627D34">
            <w:pPr>
              <w:jc w:val="both"/>
              <w:rPr>
                <w:rFonts w:cstheme="minorHAnsi"/>
              </w:rPr>
            </w:pPr>
            <w:r w:rsidRPr="00627D34">
              <w:rPr>
                <w:rFonts w:cstheme="minorHAnsi"/>
              </w:rPr>
              <w:t xml:space="preserve">In January 2017 we launched a new website called LawStuff </w:t>
            </w:r>
            <w:hyperlink r:id="rId11" w:history="1">
              <w:r w:rsidRPr="00627D34">
                <w:rPr>
                  <w:rStyle w:val="Hyperlink"/>
                  <w:rFonts w:cstheme="minorHAnsi"/>
                </w:rPr>
                <w:t>www.lawstuff.org.uk</w:t>
              </w:r>
            </w:hyperlink>
            <w:r w:rsidRPr="00627D34">
              <w:rPr>
                <w:rFonts w:cstheme="minorHAnsi"/>
              </w:rPr>
              <w:t>. This website is aimed solely at young people for them to find out their legal rights and information on a variety of topics from education to police and the law as well as children services and online safety. Young people are able to contact us via a contact form to seek c</w:t>
            </w:r>
            <w:r w:rsidR="00627D34">
              <w:rPr>
                <w:rFonts w:cstheme="minorHAnsi"/>
              </w:rPr>
              <w:t>larification on points as well.</w:t>
            </w:r>
          </w:p>
          <w:p w:rsidR="00627D34" w:rsidRDefault="00627D34" w:rsidP="00627D34">
            <w:pPr>
              <w:jc w:val="both"/>
              <w:rPr>
                <w:rFonts w:cstheme="minorHAnsi"/>
              </w:rPr>
            </w:pPr>
          </w:p>
          <w:p w:rsidR="00627D34" w:rsidRPr="00627D34" w:rsidRDefault="00627D34" w:rsidP="00627D34">
            <w:pPr>
              <w:jc w:val="both"/>
              <w:rPr>
                <w:rFonts w:cstheme="minorHAnsi"/>
              </w:rPr>
            </w:pPr>
            <w:r w:rsidRPr="00627D34">
              <w:rPr>
                <w:rFonts w:cstheme="minorHAnsi"/>
              </w:rPr>
              <w:t xml:space="preserve">It is hoped that LawStuff will increase young people’s knowledge surrounding their rights and that they will be able to have somewhere to contact for free legal information and advice. </w:t>
            </w:r>
          </w:p>
          <w:p w:rsidR="00067675" w:rsidRPr="00627D34" w:rsidRDefault="00067675" w:rsidP="001E4D39">
            <w:pPr>
              <w:jc w:val="both"/>
              <w:rPr>
                <w:rFonts w:cstheme="minorHAnsi"/>
              </w:rPr>
            </w:pPr>
          </w:p>
          <w:p w:rsidR="00067675" w:rsidRDefault="00067675" w:rsidP="001E4D39">
            <w:pPr>
              <w:jc w:val="both"/>
              <w:rPr>
                <w:rFonts w:cstheme="minorHAnsi"/>
              </w:rPr>
            </w:pPr>
            <w:r w:rsidRPr="00627D34">
              <w:rPr>
                <w:rFonts w:cstheme="minorHAnsi"/>
              </w:rPr>
              <w:t xml:space="preserve">Thank you for your interest in volunteering for </w:t>
            </w:r>
            <w:r w:rsidRPr="00627D34">
              <w:rPr>
                <w:rFonts w:cstheme="minorHAnsi"/>
                <w:b/>
                <w:color w:val="C00000"/>
              </w:rPr>
              <w:t>The Child Law Advice Service</w:t>
            </w:r>
            <w:r w:rsidRPr="00627D34">
              <w:rPr>
                <w:rFonts w:cstheme="minorHAnsi"/>
              </w:rPr>
              <w:t xml:space="preserve">. </w:t>
            </w:r>
            <w:r w:rsidR="00627D34">
              <w:rPr>
                <w:rFonts w:cstheme="minorHAnsi"/>
              </w:rPr>
              <w:t>You will find information about</w:t>
            </w:r>
            <w:r w:rsidRPr="00627D34">
              <w:rPr>
                <w:rFonts w:cstheme="minorHAnsi"/>
              </w:rPr>
              <w:t xml:space="preserve"> CCLC, volunt</w:t>
            </w:r>
            <w:r w:rsidR="00627D34">
              <w:rPr>
                <w:rFonts w:cstheme="minorHAnsi"/>
              </w:rPr>
              <w:t xml:space="preserve">ary placements and how to apply in this application pack. </w:t>
            </w:r>
          </w:p>
          <w:p w:rsidR="00286EEE" w:rsidRPr="00627D34" w:rsidRDefault="00286EEE" w:rsidP="001E4D39">
            <w:pPr>
              <w:jc w:val="both"/>
              <w:rPr>
                <w:rFonts w:cstheme="minorHAnsi"/>
                <w:b/>
                <w:color w:val="C00000"/>
              </w:rPr>
            </w:pPr>
          </w:p>
          <w:p w:rsidR="00067675" w:rsidRPr="00627D34" w:rsidRDefault="00D81DDF" w:rsidP="001E4D39">
            <w:pPr>
              <w:jc w:val="both"/>
              <w:rPr>
                <w:rFonts w:cstheme="minorHAnsi"/>
              </w:rPr>
            </w:pPr>
            <w:r w:rsidRPr="00627D34">
              <w:rPr>
                <w:rFonts w:cstheme="minorHAnsi"/>
                <w:noProof/>
                <w:sz w:val="24"/>
                <w:szCs w:val="24"/>
              </w:rPr>
              <mc:AlternateContent>
                <mc:Choice Requires="wps">
                  <w:drawing>
                    <wp:anchor distT="0" distB="0" distL="114300" distR="114300" simplePos="0" relativeHeight="251673600" behindDoc="0" locked="0" layoutInCell="1" allowOverlap="1" wp14:anchorId="2DB6EBEC" wp14:editId="5D857C6C">
                      <wp:simplePos x="0" y="0"/>
                      <wp:positionH relativeFrom="column">
                        <wp:posOffset>3549650</wp:posOffset>
                      </wp:positionH>
                      <wp:positionV relativeFrom="paragraph">
                        <wp:posOffset>78105</wp:posOffset>
                      </wp:positionV>
                      <wp:extent cx="3001010" cy="1645920"/>
                      <wp:effectExtent l="0" t="0" r="85090" b="20193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1010" cy="164592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5902CF" w:rsidRPr="00D81DDF" w:rsidRDefault="005902CF"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 xml:space="preserve">"I want to say a big thank you to all the staff </w:t>
                                  </w:r>
                                  <w:proofErr w:type="gramStart"/>
                                  <w:r w:rsidRPr="00D81DDF">
                                    <w:rPr>
                                      <w:rFonts w:asciiTheme="minorHAnsi" w:hAnsiTheme="minorHAnsi" w:cstheme="minorHAnsi"/>
                                      <w:b/>
                                      <w:color w:val="00B050"/>
                                      <w:sz w:val="22"/>
                                      <w:szCs w:val="22"/>
                                      <w:lang w:val="en"/>
                                    </w:rPr>
                                    <w:t>here,</w:t>
                                  </w:r>
                                  <w:proofErr w:type="gramEnd"/>
                                  <w:r w:rsidRPr="00D81DDF">
                                    <w:rPr>
                                      <w:rFonts w:asciiTheme="minorHAnsi" w:hAnsiTheme="minorHAnsi" w:cstheme="minorHAnsi"/>
                                      <w:b/>
                                      <w:color w:val="00B050"/>
                                      <w:sz w:val="22"/>
                                      <w:szCs w:val="22"/>
                                      <w:lang w:val="en"/>
                                    </w:rPr>
                                    <w:t xml:space="preserve"> I would not have known what to do without having you at the end of the phone. You are a great and invaluable service and I am very grateful for your help.”</w:t>
                                  </w:r>
                                </w:p>
                                <w:p w:rsidR="005902CF" w:rsidRPr="00D81DDF" w:rsidRDefault="005902CF" w:rsidP="00906B73">
                                  <w:pPr>
                                    <w:pStyle w:val="PlainText"/>
                                    <w:rPr>
                                      <w:rFonts w:asciiTheme="minorHAnsi" w:hAnsiTheme="minorHAnsi" w:cstheme="minorHAnsi"/>
                                      <w:b/>
                                      <w:color w:val="00B050"/>
                                      <w:sz w:val="22"/>
                                      <w:szCs w:val="22"/>
                                    </w:rPr>
                                  </w:pPr>
                                </w:p>
                                <w:p w:rsidR="005902CF" w:rsidRPr="00D81DDF" w:rsidRDefault="005902CF" w:rsidP="00906B73">
                                  <w:pPr>
                                    <w:rPr>
                                      <w:rFonts w:cstheme="minorHAnsi"/>
                                      <w:b/>
                                      <w:color w:val="C00000"/>
                                    </w:rPr>
                                  </w:pPr>
                                  <w:r w:rsidRPr="00D81DDF">
                                    <w:rPr>
                                      <w:rFonts w:cstheme="minorHAnsi"/>
                                      <w:b/>
                                      <w:color w:val="00B050"/>
                                    </w:rPr>
                                    <w:t>Caller to the Child Law Advice Service</w:t>
                                  </w:r>
                                </w:p>
                                <w:p w:rsidR="005902CF" w:rsidRPr="00E84EA0" w:rsidRDefault="005902CF" w:rsidP="00982C5E">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 o:spid="_x0000_s1026" type="#_x0000_t62" style="position:absolute;left:0;text-align:left;margin-left:279.5pt;margin-top:6.15pt;width:236.3pt;height:12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" adj="-82,23953">
                      <v:textbox>
                        <w:txbxContent>
                          <w:p w:rsidR="005902CF" w:rsidRPr="00D81DDF" w:rsidRDefault="005902CF"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 xml:space="preserve">"I want to say a big thank you to all the staff </w:t>
                            </w:r>
                            <w:proofErr w:type="gramStart"/>
                            <w:r w:rsidRPr="00D81DDF">
                              <w:rPr>
                                <w:rFonts w:asciiTheme="minorHAnsi" w:hAnsiTheme="minorHAnsi" w:cstheme="minorHAnsi"/>
                                <w:b/>
                                <w:color w:val="00B050"/>
                                <w:sz w:val="22"/>
                                <w:szCs w:val="22"/>
                                <w:lang w:val="en"/>
                              </w:rPr>
                              <w:t>here,</w:t>
                            </w:r>
                            <w:proofErr w:type="gramEnd"/>
                            <w:r w:rsidRPr="00D81DDF">
                              <w:rPr>
                                <w:rFonts w:asciiTheme="minorHAnsi" w:hAnsiTheme="minorHAnsi" w:cstheme="minorHAnsi"/>
                                <w:b/>
                                <w:color w:val="00B050"/>
                                <w:sz w:val="22"/>
                                <w:szCs w:val="22"/>
                                <w:lang w:val="en"/>
                              </w:rPr>
                              <w:t xml:space="preserve"> I would not have known what to do without having you at the end of the phone. You are a great and invaluable service and I am very grateful for your help.”</w:t>
                            </w:r>
                          </w:p>
                          <w:p w:rsidR="005902CF" w:rsidRPr="00D81DDF" w:rsidRDefault="005902CF" w:rsidP="00906B73">
                            <w:pPr>
                              <w:pStyle w:val="PlainText"/>
                              <w:rPr>
                                <w:rFonts w:asciiTheme="minorHAnsi" w:hAnsiTheme="minorHAnsi" w:cstheme="minorHAnsi"/>
                                <w:b/>
                                <w:color w:val="00B050"/>
                                <w:sz w:val="22"/>
                                <w:szCs w:val="22"/>
                              </w:rPr>
                            </w:pPr>
                          </w:p>
                          <w:p w:rsidR="005902CF" w:rsidRPr="00D81DDF" w:rsidRDefault="005902CF" w:rsidP="00906B73">
                            <w:pPr>
                              <w:rPr>
                                <w:rFonts w:cstheme="minorHAnsi"/>
                                <w:b/>
                                <w:color w:val="C00000"/>
                              </w:rPr>
                            </w:pPr>
                            <w:r w:rsidRPr="00D81DDF">
                              <w:rPr>
                                <w:rFonts w:cstheme="minorHAnsi"/>
                                <w:b/>
                                <w:color w:val="00B050"/>
                              </w:rPr>
                              <w:t>Caller to the Child Law Advice Service</w:t>
                            </w:r>
                          </w:p>
                          <w:p w:rsidR="005902CF" w:rsidRPr="00E84EA0" w:rsidRDefault="005902CF" w:rsidP="00982C5E">
                            <w:pPr>
                              <w:jc w:val="right"/>
                              <w:rPr>
                                <w:rFonts w:ascii="Arial" w:hAnsi="Arial" w:cs="Arial"/>
                                <w:b/>
                                <w:color w:val="FFC000"/>
                              </w:rPr>
                            </w:pPr>
                          </w:p>
                        </w:txbxContent>
                      </v:textbox>
                    </v:shape>
                  </w:pict>
                </mc:Fallback>
              </mc:AlternateContent>
            </w:r>
            <w:r w:rsidR="00DE0648" w:rsidRPr="00627D34">
              <w:rPr>
                <w:rFonts w:cstheme="minorHAnsi"/>
                <w:noProof/>
              </w:rPr>
              <mc:AlternateContent>
                <mc:Choice Requires="wps">
                  <w:drawing>
                    <wp:anchor distT="0" distB="0" distL="114300" distR="114300" simplePos="0" relativeHeight="251671552" behindDoc="0" locked="0" layoutInCell="1" allowOverlap="1" wp14:anchorId="65032435" wp14:editId="4490F173">
                      <wp:simplePos x="0" y="0"/>
                      <wp:positionH relativeFrom="column">
                        <wp:posOffset>19878</wp:posOffset>
                      </wp:positionH>
                      <wp:positionV relativeFrom="paragraph">
                        <wp:posOffset>150191</wp:posOffset>
                      </wp:positionV>
                      <wp:extent cx="3053301" cy="2003729"/>
                      <wp:effectExtent l="38100" t="0" r="13970" b="24447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301" cy="2003729"/>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5902CF" w:rsidRPr="00D81DDF" w:rsidRDefault="005902CF" w:rsidP="00CB671F">
                                  <w:pPr>
                                    <w:pStyle w:val="PlainText"/>
                                    <w:spacing w:line="276" w:lineRule="auto"/>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5902CF" w:rsidRPr="00D81DDF" w:rsidRDefault="005902CF" w:rsidP="00CB671F">
                                  <w:pPr>
                                    <w:pStyle w:val="PlainText"/>
                                    <w:spacing w:line="276" w:lineRule="auto"/>
                                    <w:rPr>
                                      <w:rFonts w:asciiTheme="minorHAnsi" w:hAnsiTheme="minorHAnsi" w:cstheme="minorHAnsi"/>
                                      <w:b/>
                                      <w:color w:val="C00000"/>
                                      <w:sz w:val="16"/>
                                      <w:szCs w:val="16"/>
                                    </w:rPr>
                                  </w:pPr>
                                </w:p>
                                <w:p w:rsidR="005902CF" w:rsidRPr="00D81DDF" w:rsidRDefault="005902CF" w:rsidP="00906B73">
                                  <w:pPr>
                                    <w:rPr>
                                      <w:rFonts w:cstheme="minorHAnsi"/>
                                      <w:b/>
                                      <w:color w:val="C00000"/>
                                    </w:rPr>
                                  </w:pPr>
                                  <w:r w:rsidRPr="00D81DDF">
                                    <w:rPr>
                                      <w:rFonts w:cstheme="minorHAnsi"/>
                                      <w:b/>
                                      <w:color w:val="C00000"/>
                                    </w:rPr>
                                    <w:t>Caller to the Child Law Advice Service</w:t>
                                  </w:r>
                                </w:p>
                                <w:p w:rsidR="005902CF" w:rsidRPr="00CB671F" w:rsidRDefault="005902CF" w:rsidP="00794CB0">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7" type="#_x0000_t62" style="position:absolute;left:0;text-align:left;margin-left:1.55pt;margin-top:11.85pt;width:240.4pt;height:1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" adj="0,23896">
                      <v:textbox>
                        <w:txbxContent>
                          <w:p w:rsidR="005902CF" w:rsidRPr="00D81DDF" w:rsidRDefault="005902CF" w:rsidP="00CB671F">
                            <w:pPr>
                              <w:pStyle w:val="PlainText"/>
                              <w:spacing w:line="276" w:lineRule="auto"/>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5902CF" w:rsidRPr="00D81DDF" w:rsidRDefault="005902CF" w:rsidP="00CB671F">
                            <w:pPr>
                              <w:pStyle w:val="PlainText"/>
                              <w:spacing w:line="276" w:lineRule="auto"/>
                              <w:rPr>
                                <w:rFonts w:asciiTheme="minorHAnsi" w:hAnsiTheme="minorHAnsi" w:cstheme="minorHAnsi"/>
                                <w:b/>
                                <w:color w:val="C00000"/>
                                <w:sz w:val="16"/>
                                <w:szCs w:val="16"/>
                              </w:rPr>
                            </w:pPr>
                          </w:p>
                          <w:p w:rsidR="005902CF" w:rsidRPr="00D81DDF" w:rsidRDefault="005902CF" w:rsidP="00906B73">
                            <w:pPr>
                              <w:rPr>
                                <w:rFonts w:cstheme="minorHAnsi"/>
                                <w:b/>
                                <w:color w:val="C00000"/>
                              </w:rPr>
                            </w:pPr>
                            <w:r w:rsidRPr="00D81DDF">
                              <w:rPr>
                                <w:rFonts w:cstheme="minorHAnsi"/>
                                <w:b/>
                                <w:color w:val="C00000"/>
                              </w:rPr>
                              <w:t>Caller to the Child Law Advice Service</w:t>
                            </w:r>
                          </w:p>
                          <w:p w:rsidR="005902CF" w:rsidRPr="00CB671F" w:rsidRDefault="005902CF" w:rsidP="00794CB0">
                            <w:pPr>
                              <w:pStyle w:val="PlainText"/>
                              <w:rPr>
                                <w:rFonts w:cs="Arial"/>
                                <w:b/>
                                <w:color w:val="00B050"/>
                                <w:sz w:val="22"/>
                                <w:szCs w:val="22"/>
                              </w:rPr>
                            </w:pPr>
                          </w:p>
                        </w:txbxContent>
                      </v:textbox>
                    </v:shape>
                  </w:pict>
                </mc:Fallback>
              </mc:AlternateContent>
            </w:r>
          </w:p>
        </w:tc>
      </w:tr>
    </w:tbl>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982C5E" w:rsidRDefault="00067675" w:rsidP="001E4D39">
      <w:pPr>
        <w:pStyle w:val="NoSpacing"/>
        <w:spacing w:line="276" w:lineRule="auto"/>
        <w:jc w:val="both"/>
        <w:rPr>
          <w:rFonts w:ascii="Arial" w:hAnsi="Arial" w:cs="Arial"/>
        </w:rPr>
      </w:pPr>
    </w:p>
    <w:p w:rsidR="00DA2A56" w:rsidRDefault="00DA2A56" w:rsidP="001E4D39">
      <w:pPr>
        <w:jc w:val="both"/>
        <w:rPr>
          <w:rFonts w:ascii="Arial" w:hAnsi="Arial" w:cs="Arial"/>
        </w:rPr>
      </w:pPr>
    </w:p>
    <w:tbl>
      <w:tblPr>
        <w:tblStyle w:val="TableGrid"/>
        <w:tblW w:w="10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0456"/>
        <w:gridCol w:w="432"/>
      </w:tblGrid>
      <w:tr w:rsidR="00DD6BD4" w:rsidTr="008D521B">
        <w:trPr>
          <w:trHeight w:val="2970"/>
        </w:trPr>
        <w:tc>
          <w:tcPr>
            <w:tcW w:w="10922" w:type="dxa"/>
            <w:gridSpan w:val="3"/>
          </w:tcPr>
          <w:p w:rsidR="00D9525A" w:rsidRPr="006C20CF" w:rsidRDefault="00D9525A" w:rsidP="001E4D39">
            <w:pPr>
              <w:jc w:val="both"/>
              <w:rPr>
                <w:rFonts w:ascii="Arial" w:hAnsi="Arial" w:cs="Arial"/>
                <w:sz w:val="16"/>
                <w:szCs w:val="16"/>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636"/>
              <w:gridCol w:w="5396"/>
            </w:tblGrid>
            <w:tr w:rsidR="00034B44" w:rsidTr="003326F5">
              <w:trPr>
                <w:trHeight w:val="219"/>
              </w:trPr>
              <w:tc>
                <w:tcPr>
                  <w:tcW w:w="5310" w:type="dxa"/>
                  <w:gridSpan w:val="2"/>
                </w:tcPr>
                <w:p w:rsidR="00034B44" w:rsidRDefault="00034B44" w:rsidP="001E4D39">
                  <w:pPr>
                    <w:jc w:val="both"/>
                    <w:rPr>
                      <w:rFonts w:ascii="Arial" w:hAnsi="Arial" w:cs="Arial"/>
                      <w:sz w:val="24"/>
                      <w:szCs w:val="24"/>
                    </w:rPr>
                  </w:pPr>
                </w:p>
              </w:tc>
              <w:tc>
                <w:tcPr>
                  <w:tcW w:w="5396" w:type="dxa"/>
                </w:tcPr>
                <w:p w:rsidR="006C20CF" w:rsidRPr="00E13BC0" w:rsidRDefault="006C20CF" w:rsidP="001E4D39">
                  <w:pPr>
                    <w:ind w:left="360"/>
                    <w:jc w:val="both"/>
                    <w:rPr>
                      <w:rFonts w:ascii="Arial" w:hAnsi="Arial" w:cs="Arial"/>
                    </w:rPr>
                  </w:pPr>
                </w:p>
              </w:tc>
            </w:tr>
            <w:tr w:rsidR="00E923A3" w:rsidTr="003326F5">
              <w:trPr>
                <w:trHeight w:val="70"/>
              </w:trPr>
              <w:tc>
                <w:tcPr>
                  <w:tcW w:w="4674" w:type="dxa"/>
                </w:tcPr>
                <w:p w:rsidR="00E923A3" w:rsidRPr="00034B44" w:rsidRDefault="00E923A3" w:rsidP="001E4D39">
                  <w:pPr>
                    <w:jc w:val="both"/>
                    <w:rPr>
                      <w:rFonts w:ascii="Arial" w:hAnsi="Arial" w:cs="Arial"/>
                      <w:b/>
                      <w:color w:val="C00000"/>
                      <w:sz w:val="24"/>
                      <w:szCs w:val="24"/>
                    </w:rPr>
                  </w:pPr>
                </w:p>
              </w:tc>
              <w:tc>
                <w:tcPr>
                  <w:tcW w:w="6032" w:type="dxa"/>
                  <w:gridSpan w:val="2"/>
                </w:tcPr>
                <w:p w:rsidR="00E923A3" w:rsidRDefault="00E923A3" w:rsidP="001E4D39">
                  <w:pPr>
                    <w:jc w:val="both"/>
                    <w:rPr>
                      <w:rFonts w:ascii="Arial" w:hAnsi="Arial" w:cs="Arial"/>
                      <w:b/>
                      <w:color w:val="C00000"/>
                      <w:sz w:val="24"/>
                      <w:szCs w:val="24"/>
                    </w:rPr>
                  </w:pPr>
                </w:p>
              </w:tc>
            </w:tr>
          </w:tbl>
          <w:p w:rsidR="00034B44" w:rsidRDefault="00DE0648" w:rsidP="001E4D3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078BADB6" wp14:editId="1493C5EF">
                      <wp:simplePos x="0" y="0"/>
                      <wp:positionH relativeFrom="column">
                        <wp:posOffset>3465830</wp:posOffset>
                      </wp:positionH>
                      <wp:positionV relativeFrom="paragraph">
                        <wp:posOffset>22860</wp:posOffset>
                      </wp:positionV>
                      <wp:extent cx="3104515" cy="2200910"/>
                      <wp:effectExtent l="0" t="0" r="76835" b="29464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220091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5902CF" w:rsidRPr="00D81DDF" w:rsidRDefault="005902CF"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5902CF" w:rsidRPr="00D81DDF" w:rsidRDefault="005902CF" w:rsidP="00906B73">
                                  <w:pPr>
                                    <w:pStyle w:val="PlainText"/>
                                    <w:rPr>
                                      <w:rFonts w:asciiTheme="minorHAnsi" w:hAnsiTheme="minorHAnsi" w:cstheme="minorHAnsi"/>
                                      <w:b/>
                                      <w:color w:val="C00000"/>
                                      <w:sz w:val="22"/>
                                      <w:szCs w:val="22"/>
                                    </w:rPr>
                                  </w:pPr>
                                </w:p>
                                <w:p w:rsidR="005902CF" w:rsidRPr="00D81DDF" w:rsidRDefault="005902CF" w:rsidP="00906B73">
                                  <w:pPr>
                                    <w:rPr>
                                      <w:rFonts w:cstheme="minorHAnsi"/>
                                      <w:b/>
                                      <w:color w:val="C00000"/>
                                    </w:rPr>
                                  </w:pPr>
                                  <w:r w:rsidRPr="00D81DDF">
                                    <w:rPr>
                                      <w:rFonts w:cstheme="minorHAnsi"/>
                                      <w:b/>
                                      <w:color w:val="C00000"/>
                                    </w:rPr>
                                    <w:t>Caller to the Child Law Advice Service</w:t>
                                  </w:r>
                                </w:p>
                                <w:p w:rsidR="005902CF" w:rsidRPr="00E84EA0" w:rsidRDefault="005902CF" w:rsidP="00B11E9A">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272.9pt;margin-top:1.8pt;width:244.45pt;height:17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" adj="-82,23953">
                      <v:textbox>
                        <w:txbxContent>
                          <w:p w:rsidR="005902CF" w:rsidRPr="00D81DDF" w:rsidRDefault="005902CF"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5902CF" w:rsidRPr="00D81DDF" w:rsidRDefault="005902CF" w:rsidP="00906B73">
                            <w:pPr>
                              <w:pStyle w:val="PlainText"/>
                              <w:rPr>
                                <w:rFonts w:asciiTheme="minorHAnsi" w:hAnsiTheme="minorHAnsi" w:cstheme="minorHAnsi"/>
                                <w:b/>
                                <w:color w:val="C00000"/>
                                <w:sz w:val="22"/>
                                <w:szCs w:val="22"/>
                              </w:rPr>
                            </w:pPr>
                          </w:p>
                          <w:p w:rsidR="005902CF" w:rsidRPr="00D81DDF" w:rsidRDefault="005902CF" w:rsidP="00906B73">
                            <w:pPr>
                              <w:rPr>
                                <w:rFonts w:cstheme="minorHAnsi"/>
                                <w:b/>
                                <w:color w:val="C00000"/>
                              </w:rPr>
                            </w:pPr>
                            <w:r w:rsidRPr="00D81DDF">
                              <w:rPr>
                                <w:rFonts w:cstheme="minorHAnsi"/>
                                <w:b/>
                                <w:color w:val="C00000"/>
                              </w:rPr>
                              <w:t>Caller to the Child Law Advice Service</w:t>
                            </w:r>
                          </w:p>
                          <w:p w:rsidR="005902CF" w:rsidRPr="00E84EA0" w:rsidRDefault="005902CF" w:rsidP="00B11E9A">
                            <w:pPr>
                              <w:jc w:val="right"/>
                              <w:rPr>
                                <w:rFonts w:ascii="Arial" w:hAnsi="Arial" w:cs="Arial"/>
                                <w:b/>
                                <w:color w:val="FFC000"/>
                              </w:rPr>
                            </w:pPr>
                          </w:p>
                        </w:txbxContent>
                      </v:textbox>
                    </v:shape>
                  </w:pict>
                </mc:Fallback>
              </mc:AlternateContent>
            </w:r>
          </w:p>
          <w:p w:rsidR="00AA227B" w:rsidRDefault="00AA227B"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B11E9A" w:rsidRDefault="00DE0648" w:rsidP="001E4D39">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9744" behindDoc="0" locked="0" layoutInCell="1" allowOverlap="1" wp14:anchorId="041D18C0" wp14:editId="6B4B36B1">
                      <wp:simplePos x="0" y="0"/>
                      <wp:positionH relativeFrom="column">
                        <wp:posOffset>120982</wp:posOffset>
                      </wp:positionH>
                      <wp:positionV relativeFrom="paragraph">
                        <wp:posOffset>10353</wp:posOffset>
                      </wp:positionV>
                      <wp:extent cx="2679590" cy="1375576"/>
                      <wp:effectExtent l="38100" t="0" r="26035" b="18669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590" cy="1375576"/>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5902CF" w:rsidRPr="00D81DDF" w:rsidRDefault="005902CF" w:rsidP="00906B73">
                                  <w:pPr>
                                    <w:jc w:val="both"/>
                                    <w:rPr>
                                      <w:rFonts w:cstheme="minorHAnsi"/>
                                      <w:b/>
                                      <w:color w:val="F79646" w:themeColor="accent6"/>
                                    </w:rPr>
                                  </w:pPr>
                                  <w:r w:rsidRPr="00D81DDF">
                                    <w:rPr>
                                      <w:rFonts w:cstheme="minorHAnsi"/>
                                      <w:b/>
                                      <w:color w:val="F79646" w:themeColor="accent6"/>
                                    </w:rPr>
                                    <w:t xml:space="preserve">If I could give a higher score I would! The advisor gave me everything I needed to take the case forward. I wish I had found you guys sooner! </w:t>
                                  </w:r>
                                </w:p>
                                <w:p w:rsidR="005902CF" w:rsidRPr="00D81DDF" w:rsidRDefault="005902CF" w:rsidP="00906B73">
                                  <w:pPr>
                                    <w:rPr>
                                      <w:rFonts w:cstheme="minorHAnsi"/>
                                      <w:b/>
                                      <w:color w:val="F79646" w:themeColor="accent6"/>
                                    </w:rPr>
                                  </w:pPr>
                                  <w:r w:rsidRPr="00D81DDF">
                                    <w:rPr>
                                      <w:rFonts w:cstheme="minorHAnsi"/>
                                      <w:b/>
                                      <w:color w:val="F79646" w:themeColor="accent6"/>
                                    </w:rPr>
                                    <w:t>Caller to the Child Law Advice Service</w:t>
                                  </w:r>
                                </w:p>
                                <w:p w:rsidR="005902CF" w:rsidRPr="00CB671F" w:rsidRDefault="005902CF" w:rsidP="00DE0648">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9.55pt;margin-top:.8pt;width:211pt;height:10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" adj="0,23896">
                      <v:textbox>
                        <w:txbxContent>
                          <w:p w:rsidR="005902CF" w:rsidRPr="00D81DDF" w:rsidRDefault="005902CF" w:rsidP="00906B73">
                            <w:pPr>
                              <w:jc w:val="both"/>
                              <w:rPr>
                                <w:rFonts w:cstheme="minorHAnsi"/>
                                <w:b/>
                                <w:color w:val="F79646" w:themeColor="accent6"/>
                              </w:rPr>
                            </w:pPr>
                            <w:r w:rsidRPr="00D81DDF">
                              <w:rPr>
                                <w:rFonts w:cstheme="minorHAnsi"/>
                                <w:b/>
                                <w:color w:val="F79646" w:themeColor="accent6"/>
                              </w:rPr>
                              <w:t xml:space="preserve">If I could give a higher score I would! The advisor gave me everything I needed to take the case forward. I wish I had found you guys sooner! </w:t>
                            </w:r>
                          </w:p>
                          <w:p w:rsidR="005902CF" w:rsidRPr="00D81DDF" w:rsidRDefault="005902CF" w:rsidP="00906B73">
                            <w:pPr>
                              <w:rPr>
                                <w:rFonts w:cstheme="minorHAnsi"/>
                                <w:b/>
                                <w:color w:val="F79646" w:themeColor="accent6"/>
                              </w:rPr>
                            </w:pPr>
                            <w:r w:rsidRPr="00D81DDF">
                              <w:rPr>
                                <w:rFonts w:cstheme="minorHAnsi"/>
                                <w:b/>
                                <w:color w:val="F79646" w:themeColor="accent6"/>
                              </w:rPr>
                              <w:t>Caller to the Child Law Advice Service</w:t>
                            </w:r>
                          </w:p>
                          <w:p w:rsidR="005902CF" w:rsidRPr="00CB671F" w:rsidRDefault="005902CF" w:rsidP="00DE0648">
                            <w:pPr>
                              <w:pStyle w:val="PlainText"/>
                              <w:rPr>
                                <w:rFonts w:cs="Arial"/>
                                <w:b/>
                                <w:color w:val="00B050"/>
                                <w:sz w:val="22"/>
                                <w:szCs w:val="22"/>
                              </w:rPr>
                            </w:pPr>
                          </w:p>
                        </w:txbxContent>
                      </v:textbox>
                    </v:shape>
                  </w:pict>
                </mc:Fallback>
              </mc:AlternateContent>
            </w: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286EEE" w:rsidRDefault="00286EEE" w:rsidP="001E4D39">
            <w:pPr>
              <w:jc w:val="both"/>
              <w:rPr>
                <w:rFonts w:ascii="Arial" w:hAnsi="Arial" w:cs="Arial"/>
                <w:sz w:val="24"/>
                <w:szCs w:val="24"/>
              </w:rPr>
            </w:pPr>
          </w:p>
          <w:p w:rsidR="0019447E" w:rsidRPr="00034B44" w:rsidRDefault="0019447E" w:rsidP="001E4D39">
            <w:pPr>
              <w:jc w:val="both"/>
              <w:rPr>
                <w:rFonts w:ascii="Arial" w:hAnsi="Arial" w:cs="Arial"/>
                <w:sz w:val="24"/>
                <w:szCs w:val="24"/>
              </w:rPr>
            </w:pPr>
          </w:p>
        </w:tc>
      </w:tr>
      <w:tr w:rsidR="00BE3077" w:rsidTr="008D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32" w:type="dxa"/>
        </w:trPr>
        <w:tc>
          <w:tcPr>
            <w:tcW w:w="10456" w:type="dxa"/>
            <w:shd w:val="clear" w:color="auto" w:fill="C00000"/>
          </w:tcPr>
          <w:p w:rsidR="00C102DA" w:rsidRDefault="00C102DA" w:rsidP="001E4D39">
            <w:pPr>
              <w:jc w:val="both"/>
              <w:rPr>
                <w:rFonts w:ascii="Arial" w:hAnsi="Arial" w:cs="Arial"/>
                <w:b/>
                <w:color w:val="C00000"/>
              </w:rPr>
            </w:pPr>
          </w:p>
          <w:p w:rsidR="00BE3077" w:rsidRPr="00C102DA" w:rsidRDefault="00C102DA" w:rsidP="001E4D39">
            <w:pPr>
              <w:shd w:val="clear" w:color="auto" w:fill="C00000"/>
              <w:jc w:val="both"/>
              <w:rPr>
                <w:rFonts w:ascii="Arial" w:hAnsi="Arial" w:cs="Arial"/>
                <w:b/>
                <w:color w:val="FFFFFF" w:themeColor="background1"/>
                <w:sz w:val="40"/>
                <w:szCs w:val="40"/>
              </w:rPr>
            </w:pPr>
            <w:r w:rsidRPr="00C102DA">
              <w:rPr>
                <w:rFonts w:ascii="Arial" w:hAnsi="Arial" w:cs="Arial"/>
                <w:b/>
                <w:color w:val="FFFFFF" w:themeColor="background1"/>
                <w:sz w:val="40"/>
                <w:szCs w:val="40"/>
              </w:rPr>
              <w:t xml:space="preserve">About our work </w:t>
            </w:r>
          </w:p>
          <w:p w:rsidR="00C102DA" w:rsidRDefault="00C102DA" w:rsidP="001E4D39">
            <w:pPr>
              <w:jc w:val="both"/>
              <w:rPr>
                <w:rFonts w:ascii="Arial" w:hAnsi="Arial" w:cs="Arial"/>
                <w:b/>
                <w:color w:val="C00000"/>
              </w:rPr>
            </w:pPr>
          </w:p>
        </w:tc>
      </w:tr>
    </w:tbl>
    <w:p w:rsidR="00BE3077" w:rsidRDefault="00BE3077" w:rsidP="001E4D39">
      <w:pPr>
        <w:jc w:val="both"/>
        <w:rPr>
          <w:rFonts w:ascii="Arial" w:hAnsi="Arial" w:cs="Arial"/>
          <w:b/>
          <w:color w:val="C00000"/>
        </w:rPr>
      </w:pPr>
    </w:p>
    <w:p w:rsidR="00350C86" w:rsidRPr="00627D34" w:rsidRDefault="00350C86" w:rsidP="00350C86">
      <w:pPr>
        <w:spacing w:after="0"/>
        <w:ind w:right="851"/>
        <w:jc w:val="both"/>
        <w:rPr>
          <w:rFonts w:cstheme="minorHAnsi"/>
        </w:rPr>
      </w:pPr>
      <w:r w:rsidRPr="00627D34">
        <w:rPr>
          <w:rFonts w:cstheme="minorHAnsi"/>
        </w:rPr>
        <w:t>In today’s financial climate and following cuts to legal aid, services such as the Child Law Advice Service are crucial to ensure that those most vulnerable in our society continue to receive access to justice. With no access to government funding for legal aid, nor the disposable income to afford legal representation, without us, our clients would not be able to fight for their rights and those of their children.</w:t>
      </w:r>
    </w:p>
    <w:p w:rsidR="00350C86" w:rsidRPr="00627D34" w:rsidRDefault="00350C86" w:rsidP="001E4D39">
      <w:pPr>
        <w:pStyle w:val="numbered0"/>
        <w:spacing w:after="0"/>
        <w:ind w:right="851"/>
        <w:jc w:val="both"/>
        <w:rPr>
          <w:rFonts w:asciiTheme="minorHAnsi" w:hAnsiTheme="minorHAnsi" w:cstheme="minorHAnsi"/>
          <w:sz w:val="22"/>
          <w:szCs w:val="22"/>
        </w:rPr>
      </w:pPr>
    </w:p>
    <w:p w:rsidR="00F223FE" w:rsidRPr="00627D34" w:rsidRDefault="00DD587E" w:rsidP="001E4D39">
      <w:pPr>
        <w:pStyle w:val="numbered0"/>
        <w:spacing w:after="0"/>
        <w:ind w:right="851"/>
        <w:jc w:val="both"/>
        <w:rPr>
          <w:rFonts w:asciiTheme="minorHAnsi" w:hAnsiTheme="minorHAnsi" w:cstheme="minorHAnsi"/>
          <w:sz w:val="22"/>
          <w:szCs w:val="22"/>
        </w:rPr>
      </w:pPr>
      <w:r w:rsidRPr="00627D34">
        <w:rPr>
          <w:rFonts w:asciiTheme="minorHAnsi" w:hAnsiTheme="minorHAnsi" w:cstheme="minorHAnsi"/>
          <w:sz w:val="22"/>
          <w:szCs w:val="22"/>
        </w:rPr>
        <w:t>In 201</w:t>
      </w:r>
      <w:r w:rsidR="005902CF">
        <w:rPr>
          <w:rFonts w:asciiTheme="minorHAnsi" w:hAnsiTheme="minorHAnsi" w:cstheme="minorHAnsi"/>
          <w:sz w:val="22"/>
          <w:szCs w:val="22"/>
        </w:rPr>
        <w:t>8</w:t>
      </w:r>
      <w:r w:rsidRPr="00627D34">
        <w:rPr>
          <w:rFonts w:asciiTheme="minorHAnsi" w:hAnsiTheme="minorHAnsi" w:cstheme="minorHAnsi"/>
          <w:sz w:val="22"/>
          <w:szCs w:val="22"/>
        </w:rPr>
        <w:t>-1</w:t>
      </w:r>
      <w:r w:rsidR="005902CF">
        <w:rPr>
          <w:rFonts w:asciiTheme="minorHAnsi" w:hAnsiTheme="minorHAnsi" w:cstheme="minorHAnsi"/>
          <w:sz w:val="22"/>
          <w:szCs w:val="22"/>
        </w:rPr>
        <w:t>9</w:t>
      </w:r>
      <w:r w:rsidRPr="00627D34">
        <w:rPr>
          <w:rFonts w:asciiTheme="minorHAnsi" w:hAnsiTheme="minorHAnsi" w:cstheme="minorHAnsi"/>
          <w:sz w:val="22"/>
          <w:szCs w:val="22"/>
        </w:rPr>
        <w:t xml:space="preserve"> </w:t>
      </w:r>
      <w:r w:rsidRPr="003B5018">
        <w:rPr>
          <w:rFonts w:asciiTheme="minorHAnsi" w:hAnsiTheme="minorHAnsi" w:cstheme="minorHAnsi"/>
          <w:b/>
          <w:color w:val="FF0000"/>
          <w:sz w:val="22"/>
          <w:szCs w:val="22"/>
        </w:rPr>
        <w:t xml:space="preserve">we helped </w:t>
      </w:r>
      <w:r w:rsidR="00F223FE" w:rsidRPr="003B5018">
        <w:rPr>
          <w:rFonts w:asciiTheme="minorHAnsi" w:hAnsiTheme="minorHAnsi" w:cstheme="minorHAnsi"/>
          <w:b/>
          <w:color w:val="FF0000"/>
          <w:sz w:val="22"/>
          <w:szCs w:val="22"/>
        </w:rPr>
        <w:t>over</w:t>
      </w:r>
      <w:r w:rsidRPr="003B5018">
        <w:rPr>
          <w:rFonts w:asciiTheme="minorHAnsi" w:hAnsiTheme="minorHAnsi" w:cstheme="minorHAnsi"/>
          <w:b/>
          <w:color w:val="FF0000"/>
          <w:sz w:val="22"/>
          <w:szCs w:val="22"/>
        </w:rPr>
        <w:t xml:space="preserve"> </w:t>
      </w:r>
      <w:r w:rsidR="005902CF">
        <w:rPr>
          <w:rFonts w:asciiTheme="minorHAnsi" w:hAnsiTheme="minorHAnsi" w:cstheme="minorHAnsi"/>
          <w:b/>
          <w:color w:val="FF0000"/>
          <w:sz w:val="22"/>
          <w:szCs w:val="22"/>
        </w:rPr>
        <w:t>2,447,000</w:t>
      </w:r>
      <w:r w:rsidRPr="003B5018">
        <w:rPr>
          <w:rFonts w:asciiTheme="minorHAnsi" w:hAnsiTheme="minorHAnsi" w:cstheme="minorHAnsi"/>
          <w:b/>
          <w:color w:val="FF0000"/>
          <w:sz w:val="22"/>
          <w:szCs w:val="22"/>
        </w:rPr>
        <w:t xml:space="preserve"> parents, carers</w:t>
      </w:r>
      <w:r w:rsidR="00F223FE" w:rsidRPr="003B5018">
        <w:rPr>
          <w:rFonts w:asciiTheme="minorHAnsi" w:hAnsiTheme="minorHAnsi" w:cstheme="minorHAnsi"/>
          <w:b/>
          <w:color w:val="FF0000"/>
          <w:sz w:val="22"/>
          <w:szCs w:val="22"/>
        </w:rPr>
        <w:t>, children</w:t>
      </w:r>
      <w:r w:rsidRPr="003B5018">
        <w:rPr>
          <w:rFonts w:asciiTheme="minorHAnsi" w:hAnsiTheme="minorHAnsi" w:cstheme="minorHAnsi"/>
          <w:b/>
          <w:color w:val="FF0000"/>
          <w:sz w:val="22"/>
          <w:szCs w:val="22"/>
        </w:rPr>
        <w:t xml:space="preserve"> and young people</w:t>
      </w:r>
      <w:r w:rsidRPr="003B5018">
        <w:rPr>
          <w:rFonts w:asciiTheme="minorHAnsi" w:hAnsiTheme="minorHAnsi" w:cstheme="minorHAnsi"/>
          <w:color w:val="FF0000"/>
          <w:sz w:val="22"/>
          <w:szCs w:val="22"/>
        </w:rPr>
        <w:t xml:space="preserve"> </w:t>
      </w:r>
      <w:r w:rsidRPr="00627D34">
        <w:rPr>
          <w:rFonts w:asciiTheme="minorHAnsi" w:hAnsiTheme="minorHAnsi" w:cstheme="minorHAnsi"/>
          <w:sz w:val="22"/>
          <w:szCs w:val="22"/>
        </w:rPr>
        <w:t xml:space="preserve">with issues relating to family, child and education law. </w:t>
      </w:r>
    </w:p>
    <w:p w:rsidR="00F223FE" w:rsidRPr="00627D34" w:rsidRDefault="00F223FE" w:rsidP="001E4D39">
      <w:pPr>
        <w:pStyle w:val="numbered0"/>
        <w:spacing w:after="0"/>
        <w:ind w:right="851"/>
        <w:jc w:val="both"/>
        <w:rPr>
          <w:rFonts w:asciiTheme="minorHAnsi" w:hAnsiTheme="minorHAnsi" w:cstheme="minorHAnsi"/>
          <w:sz w:val="22"/>
          <w:szCs w:val="22"/>
        </w:rPr>
      </w:pPr>
    </w:p>
    <w:p w:rsidR="00F223FE" w:rsidRDefault="00F223FE" w:rsidP="001E4D39">
      <w:pPr>
        <w:pStyle w:val="numbered0"/>
        <w:spacing w:after="0"/>
        <w:ind w:right="851"/>
        <w:jc w:val="both"/>
        <w:rPr>
          <w:rFonts w:asciiTheme="minorHAnsi" w:hAnsiTheme="minorHAnsi" w:cstheme="minorHAnsi"/>
          <w:sz w:val="22"/>
          <w:szCs w:val="22"/>
        </w:rPr>
      </w:pPr>
      <w:r w:rsidRPr="00627D34">
        <w:rPr>
          <w:rFonts w:asciiTheme="minorHAnsi" w:hAnsiTheme="minorHAnsi" w:cstheme="minorHAnsi"/>
          <w:sz w:val="22"/>
          <w:szCs w:val="22"/>
        </w:rPr>
        <w:t>We provided advice via our telephone line</w:t>
      </w:r>
      <w:r w:rsidR="005902CF">
        <w:rPr>
          <w:rFonts w:asciiTheme="minorHAnsi" w:hAnsiTheme="minorHAnsi" w:cstheme="minorHAnsi"/>
          <w:sz w:val="22"/>
          <w:szCs w:val="22"/>
        </w:rPr>
        <w:t xml:space="preserve"> and email advice service</w:t>
      </w:r>
      <w:r w:rsidRPr="00627D34">
        <w:rPr>
          <w:rFonts w:asciiTheme="minorHAnsi" w:hAnsiTheme="minorHAnsi" w:cstheme="minorHAnsi"/>
          <w:sz w:val="22"/>
          <w:szCs w:val="22"/>
        </w:rPr>
        <w:t xml:space="preserve"> to</w:t>
      </w:r>
      <w:r w:rsidR="005902CF">
        <w:rPr>
          <w:rFonts w:asciiTheme="minorHAnsi" w:hAnsiTheme="minorHAnsi" w:cstheme="minorHAnsi"/>
          <w:sz w:val="22"/>
          <w:szCs w:val="22"/>
        </w:rPr>
        <w:t xml:space="preserve"> over</w:t>
      </w:r>
      <w:r w:rsidRPr="00627D34">
        <w:rPr>
          <w:rFonts w:asciiTheme="minorHAnsi" w:hAnsiTheme="minorHAnsi" w:cstheme="minorHAnsi"/>
          <w:sz w:val="22"/>
          <w:szCs w:val="22"/>
        </w:rPr>
        <w:t xml:space="preserve"> </w:t>
      </w:r>
      <w:r w:rsidRPr="003B5018">
        <w:rPr>
          <w:rFonts w:asciiTheme="minorHAnsi" w:hAnsiTheme="minorHAnsi" w:cstheme="minorHAnsi"/>
          <w:b/>
          <w:color w:val="FF0000"/>
          <w:sz w:val="22"/>
          <w:szCs w:val="22"/>
        </w:rPr>
        <w:t>17,000</w:t>
      </w:r>
      <w:r w:rsidRPr="00627D34">
        <w:rPr>
          <w:rFonts w:asciiTheme="minorHAnsi" w:hAnsiTheme="minorHAnsi" w:cstheme="minorHAnsi"/>
          <w:sz w:val="22"/>
          <w:szCs w:val="22"/>
        </w:rPr>
        <w:t xml:space="preserve"> parents, carers, children and young people and there were</w:t>
      </w:r>
      <w:r w:rsidR="005902CF">
        <w:rPr>
          <w:rFonts w:asciiTheme="minorHAnsi" w:hAnsiTheme="minorHAnsi" w:cstheme="minorHAnsi"/>
          <w:sz w:val="22"/>
          <w:szCs w:val="22"/>
        </w:rPr>
        <w:t xml:space="preserve"> over</w:t>
      </w:r>
      <w:r w:rsidRPr="00627D34">
        <w:rPr>
          <w:rFonts w:asciiTheme="minorHAnsi" w:hAnsiTheme="minorHAnsi" w:cstheme="minorHAnsi"/>
          <w:sz w:val="22"/>
          <w:szCs w:val="22"/>
        </w:rPr>
        <w:t xml:space="preserve"> </w:t>
      </w:r>
      <w:r w:rsidR="005902CF">
        <w:rPr>
          <w:rFonts w:asciiTheme="minorHAnsi" w:hAnsiTheme="minorHAnsi" w:cstheme="minorHAnsi"/>
          <w:b/>
          <w:color w:val="FF0000"/>
          <w:sz w:val="22"/>
          <w:szCs w:val="22"/>
        </w:rPr>
        <w:t>2,430,000</w:t>
      </w:r>
      <w:r w:rsidRPr="003B5018">
        <w:rPr>
          <w:rFonts w:asciiTheme="minorHAnsi" w:hAnsiTheme="minorHAnsi" w:cstheme="minorHAnsi"/>
          <w:color w:val="FF0000"/>
          <w:sz w:val="22"/>
          <w:szCs w:val="22"/>
        </w:rPr>
        <w:t xml:space="preserve"> </w:t>
      </w:r>
      <w:r w:rsidRPr="00627D34">
        <w:rPr>
          <w:rFonts w:asciiTheme="minorHAnsi" w:hAnsiTheme="minorHAnsi" w:cstheme="minorHAnsi"/>
          <w:sz w:val="22"/>
          <w:szCs w:val="22"/>
        </w:rPr>
        <w:t xml:space="preserve">downloads of an individual information page on our website. </w:t>
      </w:r>
    </w:p>
    <w:p w:rsidR="00286EEE" w:rsidRDefault="00286EEE" w:rsidP="001E4D39">
      <w:pPr>
        <w:pStyle w:val="numbered0"/>
        <w:spacing w:after="0"/>
        <w:ind w:right="851"/>
        <w:jc w:val="both"/>
        <w:rPr>
          <w:rFonts w:asciiTheme="minorHAnsi" w:hAnsiTheme="minorHAnsi" w:cstheme="minorHAnsi"/>
          <w:sz w:val="22"/>
          <w:szCs w:val="22"/>
        </w:rPr>
      </w:pPr>
    </w:p>
    <w:p w:rsidR="00286EEE" w:rsidRPr="005902CF" w:rsidRDefault="00286EEE" w:rsidP="001E4D39">
      <w:pPr>
        <w:pStyle w:val="numbered0"/>
        <w:spacing w:after="0"/>
        <w:ind w:right="851"/>
        <w:jc w:val="both"/>
      </w:pPr>
      <w:r w:rsidRPr="00286EEE">
        <w:rPr>
          <w:rFonts w:asciiTheme="minorHAnsi" w:hAnsiTheme="minorHAnsi" w:cstheme="minorHAnsi"/>
          <w:sz w:val="22"/>
          <w:szCs w:val="22"/>
        </w:rPr>
        <w:t xml:space="preserve">The Child Law Advice Service carries out research to influence policy developments in areas of education, child and family law as part of </w:t>
      </w:r>
      <w:r>
        <w:rPr>
          <w:rFonts w:asciiTheme="minorHAnsi" w:hAnsiTheme="minorHAnsi" w:cstheme="minorHAnsi"/>
          <w:sz w:val="22"/>
          <w:szCs w:val="22"/>
        </w:rPr>
        <w:t>our</w:t>
      </w:r>
      <w:r w:rsidRPr="00286EEE">
        <w:rPr>
          <w:rFonts w:asciiTheme="minorHAnsi" w:hAnsiTheme="minorHAnsi" w:cstheme="minorHAnsi"/>
          <w:sz w:val="22"/>
          <w:szCs w:val="22"/>
        </w:rPr>
        <w:t xml:space="preserve"> work with Coram Children’s Legal Centre.</w:t>
      </w:r>
      <w:r>
        <w:rPr>
          <w:rFonts w:asciiTheme="minorHAnsi" w:hAnsiTheme="minorHAnsi" w:cstheme="minorHAnsi"/>
          <w:sz w:val="22"/>
          <w:szCs w:val="22"/>
        </w:rPr>
        <w:t xml:space="preserve"> </w:t>
      </w:r>
      <w:r w:rsidR="005902CF">
        <w:rPr>
          <w:rFonts w:asciiTheme="minorHAnsi" w:hAnsiTheme="minorHAnsi" w:cstheme="minorHAnsi"/>
          <w:sz w:val="22"/>
          <w:szCs w:val="22"/>
        </w:rPr>
        <w:t>For more information please visit:</w:t>
      </w:r>
      <w:r w:rsidR="005902CF" w:rsidRPr="005902CF">
        <w:t xml:space="preserve"> </w:t>
      </w:r>
      <w:hyperlink r:id="rId12" w:history="1">
        <w:r w:rsidR="005902CF">
          <w:rPr>
            <w:rStyle w:val="Hyperlink"/>
          </w:rPr>
          <w:t>https://www.childrenslegalcentre.com/promoting-childrens-rights/policy/</w:t>
        </w:r>
      </w:hyperlink>
      <w:r w:rsidR="005902CF">
        <w:t xml:space="preserve"> </w:t>
      </w:r>
    </w:p>
    <w:p w:rsidR="00F223FE" w:rsidRPr="00627D34" w:rsidRDefault="00F223FE" w:rsidP="001E4D39">
      <w:pPr>
        <w:pStyle w:val="numbered0"/>
        <w:spacing w:after="0"/>
        <w:ind w:right="851"/>
        <w:jc w:val="both"/>
        <w:rPr>
          <w:rFonts w:asciiTheme="minorHAnsi" w:hAnsiTheme="minorHAnsi" w:cstheme="minorHAnsi"/>
          <w:sz w:val="22"/>
          <w:szCs w:val="22"/>
        </w:rPr>
      </w:pPr>
    </w:p>
    <w:p w:rsidR="004C1DC6" w:rsidRPr="00627D34" w:rsidRDefault="004C1DC6" w:rsidP="001E4D39">
      <w:pPr>
        <w:spacing w:after="0" w:line="240" w:lineRule="auto"/>
        <w:ind w:left="851" w:right="851"/>
        <w:jc w:val="both"/>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507"/>
      </w:tblGrid>
      <w:tr w:rsidR="00DD587E" w:rsidRPr="00627D34" w:rsidTr="00DD587E">
        <w:trPr>
          <w:trHeight w:val="331"/>
          <w:jc w:val="center"/>
        </w:trPr>
        <w:tc>
          <w:tcPr>
            <w:tcW w:w="4818"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627D34" w:rsidRDefault="00F223FE" w:rsidP="00F223FE">
            <w:pPr>
              <w:spacing w:before="120"/>
              <w:ind w:right="851"/>
              <w:jc w:val="both"/>
              <w:rPr>
                <w:rFonts w:cstheme="minorHAnsi"/>
                <w:b/>
                <w:bCs/>
              </w:rPr>
            </w:pPr>
            <w:r w:rsidRPr="00627D34">
              <w:rPr>
                <w:rFonts w:cstheme="minorHAnsi"/>
                <w:b/>
                <w:bCs/>
              </w:rPr>
              <w:t xml:space="preserve">Top five matters in Family and Child law:  </w:t>
            </w:r>
            <w:r w:rsidR="00DD587E" w:rsidRPr="00627D34">
              <w:rPr>
                <w:rFonts w:cstheme="minorHAnsi"/>
                <w:b/>
                <w:bCs/>
              </w:rPr>
              <w:t xml:space="preserve"> </w:t>
            </w:r>
          </w:p>
        </w:tc>
        <w:tc>
          <w:tcPr>
            <w:tcW w:w="4507"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627D34" w:rsidRDefault="00F223FE" w:rsidP="001E4D39">
            <w:pPr>
              <w:spacing w:before="120"/>
              <w:ind w:right="851"/>
              <w:jc w:val="both"/>
              <w:rPr>
                <w:rFonts w:cstheme="minorHAnsi"/>
                <w:b/>
                <w:bCs/>
              </w:rPr>
            </w:pPr>
            <w:r w:rsidRPr="00627D34">
              <w:rPr>
                <w:rFonts w:cstheme="minorHAnsi"/>
                <w:b/>
                <w:bCs/>
              </w:rPr>
              <w:t xml:space="preserve">Top five matters in Education law: </w:t>
            </w:r>
            <w:r w:rsidR="00DD587E" w:rsidRPr="00627D34">
              <w:rPr>
                <w:rFonts w:cstheme="minorHAnsi"/>
                <w:b/>
              </w:rPr>
              <w:t xml:space="preserve"> </w:t>
            </w:r>
          </w:p>
        </w:tc>
      </w:tr>
      <w:tr w:rsidR="00DD587E" w:rsidRPr="00627D34" w:rsidTr="00F223FE">
        <w:trPr>
          <w:trHeight w:val="1503"/>
          <w:jc w:val="center"/>
        </w:trPr>
        <w:tc>
          <w:tcPr>
            <w:tcW w:w="4818" w:type="dxa"/>
            <w:tcBorders>
              <w:top w:val="single" w:sz="4" w:space="0" w:color="auto"/>
              <w:left w:val="single" w:sz="4" w:space="0" w:color="auto"/>
              <w:bottom w:val="single" w:sz="4" w:space="0" w:color="auto"/>
              <w:right w:val="single" w:sz="4" w:space="0" w:color="auto"/>
            </w:tcBorders>
            <w:shd w:val="clear" w:color="auto" w:fill="auto"/>
            <w:hideMark/>
          </w:tcPr>
          <w:p w:rsidR="00DD587E" w:rsidRPr="00627D34" w:rsidRDefault="00F223FE" w:rsidP="0019447E">
            <w:pPr>
              <w:pStyle w:val="NoSpacing"/>
              <w:numPr>
                <w:ilvl w:val="0"/>
                <w:numId w:val="5"/>
              </w:numPr>
              <w:rPr>
                <w:rFonts w:cstheme="minorHAnsi"/>
              </w:rPr>
            </w:pPr>
            <w:r w:rsidRPr="00627D34">
              <w:rPr>
                <w:rFonts w:cstheme="minorHAnsi"/>
              </w:rPr>
              <w:t xml:space="preserve">Contact, i.e. </w:t>
            </w:r>
            <w:r w:rsidR="00DD587E" w:rsidRPr="00627D34">
              <w:rPr>
                <w:rFonts w:cstheme="minorHAnsi"/>
              </w:rPr>
              <w:t>access to children</w:t>
            </w:r>
          </w:p>
          <w:p w:rsidR="00DD587E" w:rsidRPr="00627D34" w:rsidRDefault="00F223FE" w:rsidP="0019447E">
            <w:pPr>
              <w:pStyle w:val="NoSpacing"/>
              <w:numPr>
                <w:ilvl w:val="0"/>
                <w:numId w:val="5"/>
              </w:numPr>
              <w:rPr>
                <w:rFonts w:cstheme="minorHAnsi"/>
              </w:rPr>
            </w:pPr>
            <w:r w:rsidRPr="00627D34">
              <w:rPr>
                <w:rFonts w:cstheme="minorHAnsi"/>
              </w:rPr>
              <w:t>Residence, i.e.</w:t>
            </w:r>
            <w:r w:rsidR="00DD587E" w:rsidRPr="00627D34">
              <w:rPr>
                <w:rFonts w:cstheme="minorHAnsi"/>
              </w:rPr>
              <w:t xml:space="preserve"> who </w:t>
            </w:r>
            <w:r w:rsidRPr="00627D34">
              <w:rPr>
                <w:rFonts w:cstheme="minorHAnsi"/>
              </w:rPr>
              <w:t xml:space="preserve">the </w:t>
            </w:r>
            <w:r w:rsidR="00DD587E" w:rsidRPr="00627D34">
              <w:rPr>
                <w:rFonts w:cstheme="minorHAnsi"/>
              </w:rPr>
              <w:t>children live with</w:t>
            </w:r>
          </w:p>
          <w:p w:rsidR="00DD587E" w:rsidRPr="00627D34" w:rsidRDefault="00F223FE" w:rsidP="0019447E">
            <w:pPr>
              <w:pStyle w:val="NoSpacing"/>
              <w:numPr>
                <w:ilvl w:val="0"/>
                <w:numId w:val="5"/>
              </w:numPr>
              <w:rPr>
                <w:rFonts w:cstheme="minorHAnsi"/>
              </w:rPr>
            </w:pPr>
            <w:r w:rsidRPr="00627D34">
              <w:rPr>
                <w:rFonts w:cstheme="minorHAnsi"/>
              </w:rPr>
              <w:t>The court process</w:t>
            </w:r>
          </w:p>
          <w:p w:rsidR="00DD587E" w:rsidRPr="00627D34" w:rsidRDefault="00F223FE" w:rsidP="0019447E">
            <w:pPr>
              <w:pStyle w:val="NoSpacing"/>
              <w:numPr>
                <w:ilvl w:val="0"/>
                <w:numId w:val="5"/>
              </w:numPr>
              <w:rPr>
                <w:rFonts w:cstheme="minorHAnsi"/>
              </w:rPr>
            </w:pPr>
            <w:r w:rsidRPr="00627D34">
              <w:rPr>
                <w:rFonts w:cstheme="minorHAnsi"/>
              </w:rPr>
              <w:t>The law on smacking children</w:t>
            </w:r>
          </w:p>
          <w:p w:rsidR="00DD587E" w:rsidRPr="00627D34" w:rsidRDefault="00DD587E" w:rsidP="0019447E">
            <w:pPr>
              <w:pStyle w:val="NoSpacing"/>
              <w:numPr>
                <w:ilvl w:val="0"/>
                <w:numId w:val="5"/>
              </w:numPr>
              <w:rPr>
                <w:rFonts w:cstheme="minorHAnsi"/>
                <w:bCs/>
              </w:rPr>
            </w:pPr>
            <w:r w:rsidRPr="00627D34">
              <w:rPr>
                <w:rFonts w:cstheme="minorHAnsi"/>
              </w:rPr>
              <w:t>Parental Responsibility</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F223FE" w:rsidRPr="00627D34" w:rsidRDefault="00F223FE" w:rsidP="0019447E">
            <w:pPr>
              <w:pStyle w:val="NoSpacing"/>
              <w:numPr>
                <w:ilvl w:val="0"/>
                <w:numId w:val="5"/>
              </w:numPr>
              <w:rPr>
                <w:rFonts w:cstheme="minorHAnsi"/>
              </w:rPr>
            </w:pPr>
            <w:r w:rsidRPr="00627D34">
              <w:rPr>
                <w:rFonts w:cstheme="minorHAnsi"/>
              </w:rPr>
              <w:t>Secondary school Exclusions</w:t>
            </w:r>
          </w:p>
          <w:p w:rsidR="00DD587E" w:rsidRPr="00627D34" w:rsidRDefault="00C97F15" w:rsidP="0019447E">
            <w:pPr>
              <w:pStyle w:val="NoSpacing"/>
              <w:numPr>
                <w:ilvl w:val="0"/>
                <w:numId w:val="5"/>
              </w:numPr>
              <w:rPr>
                <w:rFonts w:cstheme="minorHAnsi"/>
              </w:rPr>
            </w:pPr>
            <w:r w:rsidRPr="00627D34">
              <w:rPr>
                <w:rFonts w:cstheme="minorHAnsi"/>
              </w:rPr>
              <w:t>Attendance and Absence</w:t>
            </w:r>
          </w:p>
          <w:p w:rsidR="00DD587E" w:rsidRPr="00627D34" w:rsidRDefault="00C97F15" w:rsidP="0019447E">
            <w:pPr>
              <w:pStyle w:val="NoSpacing"/>
              <w:numPr>
                <w:ilvl w:val="0"/>
                <w:numId w:val="5"/>
              </w:numPr>
              <w:rPr>
                <w:rFonts w:cstheme="minorHAnsi"/>
              </w:rPr>
            </w:pPr>
            <w:r w:rsidRPr="00627D34">
              <w:rPr>
                <w:rFonts w:cstheme="minorHAnsi"/>
              </w:rPr>
              <w:t>School Admissions</w:t>
            </w:r>
          </w:p>
          <w:p w:rsidR="00DD587E" w:rsidRPr="00627D34" w:rsidRDefault="00C97F15" w:rsidP="0019447E">
            <w:pPr>
              <w:pStyle w:val="NoSpacing"/>
              <w:numPr>
                <w:ilvl w:val="0"/>
                <w:numId w:val="5"/>
              </w:numPr>
              <w:rPr>
                <w:rFonts w:cstheme="minorHAnsi"/>
              </w:rPr>
            </w:pPr>
            <w:r w:rsidRPr="00627D34">
              <w:rPr>
                <w:rFonts w:cstheme="minorHAnsi"/>
              </w:rPr>
              <w:t>Special Educational Needs</w:t>
            </w:r>
          </w:p>
          <w:p w:rsidR="00DD587E" w:rsidRPr="00627D34" w:rsidRDefault="00C97F15" w:rsidP="0019447E">
            <w:pPr>
              <w:pStyle w:val="NoSpacing"/>
              <w:numPr>
                <w:ilvl w:val="0"/>
                <w:numId w:val="5"/>
              </w:numPr>
              <w:rPr>
                <w:rFonts w:cstheme="minorHAnsi"/>
              </w:rPr>
            </w:pPr>
            <w:r w:rsidRPr="00627D34">
              <w:rPr>
                <w:rFonts w:cstheme="minorHAnsi"/>
              </w:rPr>
              <w:t>Bullying</w:t>
            </w:r>
          </w:p>
        </w:tc>
      </w:tr>
    </w:tbl>
    <w:p w:rsidR="004C1DC6" w:rsidRPr="00627D34" w:rsidRDefault="004C1DC6" w:rsidP="001E4D39">
      <w:pPr>
        <w:spacing w:after="0"/>
        <w:ind w:left="851" w:right="851"/>
        <w:jc w:val="both"/>
        <w:rPr>
          <w:rFonts w:cstheme="minorHAnsi"/>
          <w:bCs/>
        </w:rPr>
      </w:pPr>
    </w:p>
    <w:p w:rsidR="00627D34" w:rsidRPr="00627D34" w:rsidRDefault="00627D34" w:rsidP="00627D34">
      <w:pPr>
        <w:spacing w:after="0"/>
        <w:ind w:right="851"/>
        <w:rPr>
          <w:rFonts w:cstheme="minorHAnsi"/>
          <w:bCs/>
        </w:rPr>
      </w:pPr>
    </w:p>
    <w:p w:rsidR="00627D34" w:rsidRPr="00627D34" w:rsidRDefault="00627D34" w:rsidP="00627D34">
      <w:pPr>
        <w:rPr>
          <w:rFonts w:cstheme="minorHAnsi"/>
          <w:b/>
        </w:rPr>
      </w:pPr>
      <w:r w:rsidRPr="00627D34">
        <w:rPr>
          <w:rFonts w:cstheme="minorHAnsi"/>
          <w:b/>
        </w:rPr>
        <w:t>Results from a 2018 survey:</w:t>
      </w:r>
    </w:p>
    <w:p w:rsidR="00906B73" w:rsidRPr="00D81DDF" w:rsidRDefault="00906B73" w:rsidP="00627D34">
      <w:pPr>
        <w:rPr>
          <w:rFonts w:cstheme="minorHAnsi"/>
        </w:rPr>
      </w:pPr>
      <w:r w:rsidRPr="00D81DDF">
        <w:rPr>
          <w:rFonts w:cstheme="minorHAnsi"/>
          <w:color w:val="FF0000"/>
        </w:rPr>
        <w:t>100%</w:t>
      </w:r>
      <w:r w:rsidRPr="00D81DDF">
        <w:rPr>
          <w:rFonts w:cstheme="minorHAnsi"/>
          <w:b/>
          <w:color w:val="FF0000"/>
        </w:rPr>
        <w:t xml:space="preserve"> </w:t>
      </w:r>
      <w:r w:rsidRPr="00D81DDF">
        <w:rPr>
          <w:rFonts w:cstheme="minorHAnsi"/>
        </w:rPr>
        <w:t xml:space="preserve">of callers surveyed felt better prepared having sought advice from the </w:t>
      </w:r>
      <w:r w:rsidR="00350C86" w:rsidRPr="00D81DDF">
        <w:rPr>
          <w:rFonts w:cstheme="minorHAnsi"/>
        </w:rPr>
        <w:t>Child Law Advice Service</w:t>
      </w:r>
      <w:r w:rsidRPr="00D81DDF">
        <w:rPr>
          <w:rFonts w:cstheme="minorHAnsi"/>
        </w:rPr>
        <w:t xml:space="preserve"> </w:t>
      </w:r>
    </w:p>
    <w:p w:rsidR="00906B73" w:rsidRPr="00D81DDF" w:rsidRDefault="00906B73" w:rsidP="00627D34">
      <w:pPr>
        <w:rPr>
          <w:rFonts w:cstheme="minorHAnsi"/>
        </w:rPr>
      </w:pPr>
      <w:r w:rsidRPr="00D81DDF">
        <w:rPr>
          <w:rFonts w:cstheme="minorHAnsi"/>
          <w:color w:val="FF0000"/>
        </w:rPr>
        <w:t xml:space="preserve">93% </w:t>
      </w:r>
      <w:r w:rsidRPr="00D81DDF">
        <w:rPr>
          <w:rFonts w:cstheme="minorHAnsi"/>
        </w:rPr>
        <w:t xml:space="preserve">of people contacting the Child Law Advice Service were </w:t>
      </w:r>
      <w:r w:rsidRPr="00D81DDF">
        <w:rPr>
          <w:rFonts w:cstheme="minorHAnsi"/>
          <w:color w:val="FF0000"/>
        </w:rPr>
        <w:t xml:space="preserve">VERY SATISFIED </w:t>
      </w:r>
      <w:r w:rsidRPr="00D81DDF">
        <w:rPr>
          <w:rFonts w:cstheme="minorHAnsi"/>
        </w:rPr>
        <w:t>with the advice they received</w:t>
      </w:r>
    </w:p>
    <w:p w:rsidR="00906B73" w:rsidRPr="00D81DDF" w:rsidRDefault="00906B73" w:rsidP="00627D34">
      <w:pPr>
        <w:rPr>
          <w:rFonts w:cstheme="minorHAnsi"/>
          <w:color w:val="FF0000"/>
        </w:rPr>
      </w:pPr>
      <w:r w:rsidRPr="00D81DDF">
        <w:rPr>
          <w:rFonts w:cstheme="minorHAnsi"/>
          <w:color w:val="FF0000"/>
        </w:rPr>
        <w:t xml:space="preserve">100% </w:t>
      </w:r>
      <w:r w:rsidRPr="00D81DDF">
        <w:rPr>
          <w:rFonts w:cstheme="minorHAnsi"/>
        </w:rPr>
        <w:t xml:space="preserve">of people were </w:t>
      </w:r>
      <w:r w:rsidRPr="00D81DDF">
        <w:rPr>
          <w:rFonts w:cstheme="minorHAnsi"/>
          <w:color w:val="FF0000"/>
        </w:rPr>
        <w:t xml:space="preserve">SATISFIED </w:t>
      </w:r>
      <w:r w:rsidRPr="00D81DDF">
        <w:rPr>
          <w:rFonts w:cstheme="minorHAnsi"/>
        </w:rPr>
        <w:t xml:space="preserve">or </w:t>
      </w:r>
      <w:r w:rsidRPr="00D81DDF">
        <w:rPr>
          <w:rFonts w:cstheme="minorHAnsi"/>
          <w:color w:val="FF0000"/>
        </w:rPr>
        <w:t>VERY SATISFIED</w:t>
      </w:r>
    </w:p>
    <w:p w:rsidR="00906B73" w:rsidRPr="00D81DDF" w:rsidRDefault="00906B73" w:rsidP="00627D34">
      <w:pPr>
        <w:rPr>
          <w:rFonts w:cstheme="minorHAnsi"/>
          <w:color w:val="FF0000"/>
        </w:rPr>
      </w:pPr>
      <w:r w:rsidRPr="00D81DDF">
        <w:rPr>
          <w:rFonts w:cstheme="minorHAnsi"/>
          <w:color w:val="FF0000"/>
        </w:rPr>
        <w:t>94%</w:t>
      </w:r>
      <w:r w:rsidRPr="00D81DDF">
        <w:rPr>
          <w:rFonts w:cstheme="minorHAnsi"/>
        </w:rPr>
        <w:t xml:space="preserve"> of service users found the navigation of our website either </w:t>
      </w:r>
      <w:r w:rsidRPr="00D81DDF">
        <w:rPr>
          <w:rFonts w:cstheme="minorHAnsi"/>
          <w:color w:val="FF0000"/>
        </w:rPr>
        <w:t xml:space="preserve">GOOD </w:t>
      </w:r>
      <w:r w:rsidRPr="00D81DDF">
        <w:rPr>
          <w:rFonts w:cstheme="minorHAnsi"/>
        </w:rPr>
        <w:t xml:space="preserve">or </w:t>
      </w:r>
      <w:r w:rsidRPr="003B5018">
        <w:rPr>
          <w:rFonts w:cstheme="minorHAnsi"/>
          <w:color w:val="FF0000"/>
        </w:rPr>
        <w:t>VERY</w:t>
      </w:r>
      <w:r w:rsidRPr="00D81DDF">
        <w:rPr>
          <w:rFonts w:cstheme="minorHAnsi"/>
        </w:rPr>
        <w:t xml:space="preserve"> </w:t>
      </w:r>
      <w:r w:rsidRPr="00D81DDF">
        <w:rPr>
          <w:rFonts w:cstheme="minorHAnsi"/>
          <w:color w:val="FF0000"/>
        </w:rPr>
        <w:t>GOOD</w:t>
      </w:r>
    </w:p>
    <w:p w:rsidR="00D81DDF" w:rsidRDefault="00D81DDF" w:rsidP="00D81DDF">
      <w:r w:rsidRPr="00D81DDF">
        <w:rPr>
          <w:color w:val="FF0000"/>
        </w:rPr>
        <w:t>100%</w:t>
      </w:r>
      <w:r w:rsidRPr="00D81DDF">
        <w:rPr>
          <w:b/>
          <w:color w:val="FF0000"/>
        </w:rPr>
        <w:t xml:space="preserve"> </w:t>
      </w:r>
      <w:r w:rsidRPr="00D81DDF">
        <w:t>of our service users would recommend the Child Law Advice Service website</w:t>
      </w:r>
      <w:r w:rsidR="003B5018">
        <w:t xml:space="preserve"> to a friend experiencing a similar issue</w:t>
      </w:r>
    </w:p>
    <w:p w:rsidR="00D81DDF" w:rsidRPr="00D81DDF" w:rsidRDefault="00D81DDF" w:rsidP="00D81DDF">
      <w:pPr>
        <w:rPr>
          <w:rFonts w:cstheme="minorHAnsi"/>
        </w:rPr>
      </w:pPr>
      <w:r w:rsidRPr="00D81DDF">
        <w:rPr>
          <w:rFonts w:cstheme="minorHAnsi"/>
          <w:color w:val="FF0000"/>
        </w:rPr>
        <w:t xml:space="preserve">100% </w:t>
      </w:r>
      <w:r w:rsidRPr="00D81DDF">
        <w:rPr>
          <w:rFonts w:cstheme="minorHAnsi"/>
        </w:rPr>
        <w:t xml:space="preserve">of our callers would recommend us to a friend </w:t>
      </w:r>
      <w:r w:rsidR="003B5018">
        <w:rPr>
          <w:rFonts w:cstheme="minorHAnsi"/>
        </w:rPr>
        <w:t>experiencing a similar issue</w:t>
      </w:r>
      <w:r>
        <w:rPr>
          <w:rFonts w:cstheme="minorHAnsi"/>
        </w:rPr>
        <w:t xml:space="preserve"> </w:t>
      </w:r>
    </w:p>
    <w:p w:rsidR="00D81DDF" w:rsidRPr="00D81DDF" w:rsidRDefault="00D81DDF" w:rsidP="00D81DDF"/>
    <w:p w:rsidR="00D81DDF" w:rsidRDefault="00D81DDF" w:rsidP="00D81DDF">
      <w:pPr>
        <w:pStyle w:val="NoSpacing"/>
        <w:rPr>
          <w:sz w:val="24"/>
          <w:szCs w:val="24"/>
        </w:rPr>
      </w:pPr>
    </w:p>
    <w:p w:rsidR="00D81DDF" w:rsidRPr="00627D34" w:rsidRDefault="00D81DDF" w:rsidP="00627D34">
      <w:pPr>
        <w:rPr>
          <w:rFonts w:cstheme="minorHAnsi"/>
        </w:rPr>
      </w:pPr>
    </w:p>
    <w:p w:rsidR="00067675" w:rsidRDefault="00067675" w:rsidP="00350C86">
      <w:pPr>
        <w:spacing w:after="0"/>
        <w:ind w:right="851"/>
        <w:jc w:val="both"/>
        <w:rPr>
          <w:rFonts w:cstheme="minorHAnsi"/>
          <w:u w:val="single"/>
        </w:rPr>
      </w:pPr>
    </w:p>
    <w:p w:rsidR="0019447E" w:rsidRPr="00627D34" w:rsidRDefault="0019447E" w:rsidP="00350C86">
      <w:pPr>
        <w:spacing w:after="0"/>
        <w:ind w:right="851"/>
        <w:jc w:val="both"/>
        <w:rPr>
          <w:rFonts w:cstheme="minorHAnsi"/>
          <w:u w:val="single"/>
        </w:rPr>
      </w:pPr>
    </w:p>
    <w:p w:rsidR="00627D34" w:rsidRDefault="00627D34" w:rsidP="003B5018">
      <w:pPr>
        <w:spacing w:after="0"/>
        <w:ind w:right="851"/>
        <w:jc w:val="both"/>
        <w:rPr>
          <w:rFonts w:ascii="Arial" w:hAnsi="Arial" w:cs="Arial"/>
          <w:u w:val="single"/>
        </w:rPr>
      </w:pPr>
    </w:p>
    <w:tbl>
      <w:tblPr>
        <w:tblStyle w:val="TableGrid"/>
        <w:tblW w:w="0" w:type="auto"/>
        <w:tblLook w:val="04A0" w:firstRow="1" w:lastRow="0" w:firstColumn="1" w:lastColumn="0" w:noHBand="0" w:noVBand="1"/>
      </w:tblPr>
      <w:tblGrid>
        <w:gridCol w:w="10456"/>
      </w:tblGrid>
      <w:tr w:rsidR="00FA6D17" w:rsidTr="00764DDA">
        <w:tc>
          <w:tcPr>
            <w:tcW w:w="10456" w:type="dxa"/>
            <w:shd w:val="clear" w:color="auto" w:fill="C00000"/>
          </w:tcPr>
          <w:p w:rsidR="00FA6D17" w:rsidRDefault="00AE0D95" w:rsidP="001E4D39">
            <w:pPr>
              <w:jc w:val="both"/>
              <w:rPr>
                <w:rFonts w:ascii="Arial" w:hAnsi="Arial" w:cs="Arial"/>
              </w:rPr>
            </w:pPr>
            <w:r w:rsidRPr="003D432E">
              <w:rPr>
                <w:rFonts w:ascii="Arial" w:hAnsi="Arial" w:cs="Arial"/>
              </w:rPr>
              <w:br w:type="page"/>
            </w:r>
          </w:p>
          <w:p w:rsidR="00FA6D17" w:rsidRPr="00E84EA0" w:rsidRDefault="00FA6D17" w:rsidP="001E4D39">
            <w:pPr>
              <w:jc w:val="both"/>
              <w:rPr>
                <w:rFonts w:ascii="Arial" w:hAnsi="Arial" w:cs="Arial"/>
                <w:b/>
                <w:sz w:val="40"/>
                <w:szCs w:val="40"/>
              </w:rPr>
            </w:pPr>
            <w:r w:rsidRPr="00E84EA0">
              <w:rPr>
                <w:rFonts w:ascii="Arial" w:hAnsi="Arial" w:cs="Arial"/>
                <w:b/>
                <w:sz w:val="40"/>
                <w:szCs w:val="40"/>
              </w:rPr>
              <w:t xml:space="preserve">Why Volunteer </w:t>
            </w:r>
            <w:r w:rsidR="00DD587E">
              <w:rPr>
                <w:rFonts w:ascii="Arial" w:hAnsi="Arial" w:cs="Arial"/>
                <w:b/>
                <w:sz w:val="40"/>
                <w:szCs w:val="40"/>
              </w:rPr>
              <w:t>with</w:t>
            </w:r>
            <w:r w:rsidRPr="00E84EA0">
              <w:rPr>
                <w:rFonts w:ascii="Arial" w:hAnsi="Arial" w:cs="Arial"/>
                <w:b/>
                <w:sz w:val="40"/>
                <w:szCs w:val="40"/>
              </w:rPr>
              <w:t xml:space="preserve"> us?</w:t>
            </w:r>
          </w:p>
          <w:p w:rsidR="00FA6D17" w:rsidRDefault="00FA6D17" w:rsidP="001E4D39">
            <w:pPr>
              <w:jc w:val="both"/>
              <w:rPr>
                <w:rFonts w:ascii="Arial" w:hAnsi="Arial" w:cs="Arial"/>
              </w:rPr>
            </w:pPr>
          </w:p>
        </w:tc>
      </w:tr>
    </w:tbl>
    <w:p w:rsidR="00306F92" w:rsidRDefault="00306F92" w:rsidP="001E4D39">
      <w:pPr>
        <w:jc w:val="both"/>
        <w:rPr>
          <w:rFonts w:ascii="Arial" w:hAnsi="Arial" w:cs="Arial"/>
          <w:b/>
          <w:color w:val="C00000"/>
        </w:rPr>
      </w:pPr>
    </w:p>
    <w:p w:rsidR="00306F92" w:rsidRPr="00627D34" w:rsidRDefault="00306F92" w:rsidP="0019447E">
      <w:pPr>
        <w:pStyle w:val="ListParagraph"/>
        <w:numPr>
          <w:ilvl w:val="0"/>
          <w:numId w:val="6"/>
        </w:numPr>
        <w:jc w:val="both"/>
        <w:rPr>
          <w:rFonts w:cstheme="minorHAnsi"/>
        </w:rPr>
      </w:pPr>
      <w:r w:rsidRPr="00627D34">
        <w:rPr>
          <w:rFonts w:cstheme="minorHAnsi"/>
        </w:rPr>
        <w:t>Become a part of the UK’s first children’s charity</w:t>
      </w:r>
    </w:p>
    <w:p w:rsidR="00306F92" w:rsidRPr="00627D34" w:rsidRDefault="00306F92" w:rsidP="0019447E">
      <w:pPr>
        <w:pStyle w:val="ListParagraph"/>
        <w:numPr>
          <w:ilvl w:val="0"/>
          <w:numId w:val="6"/>
        </w:numPr>
        <w:jc w:val="both"/>
        <w:rPr>
          <w:rFonts w:cstheme="minorHAnsi"/>
        </w:rPr>
      </w:pPr>
      <w:r w:rsidRPr="00627D34">
        <w:rPr>
          <w:rFonts w:cstheme="minorHAnsi"/>
        </w:rPr>
        <w:t>Help to protect and promote children’s rights</w:t>
      </w:r>
    </w:p>
    <w:p w:rsidR="00306F92" w:rsidRPr="00627D34" w:rsidRDefault="00306F92" w:rsidP="0019447E">
      <w:pPr>
        <w:pStyle w:val="ListParagraph"/>
        <w:numPr>
          <w:ilvl w:val="0"/>
          <w:numId w:val="6"/>
        </w:numPr>
        <w:jc w:val="both"/>
        <w:rPr>
          <w:rFonts w:cstheme="minorHAnsi"/>
        </w:rPr>
      </w:pPr>
      <w:r w:rsidRPr="00627D34">
        <w:rPr>
          <w:rFonts w:cstheme="minorHAnsi"/>
        </w:rPr>
        <w:t>Learn skills relevant to working on a helpline</w:t>
      </w:r>
    </w:p>
    <w:p w:rsidR="00306F92" w:rsidRPr="00627D34" w:rsidRDefault="00306F92" w:rsidP="0019447E">
      <w:pPr>
        <w:pStyle w:val="ListParagraph"/>
        <w:numPr>
          <w:ilvl w:val="0"/>
          <w:numId w:val="6"/>
        </w:numPr>
        <w:jc w:val="both"/>
        <w:rPr>
          <w:rFonts w:cstheme="minorHAnsi"/>
        </w:rPr>
      </w:pPr>
      <w:r w:rsidRPr="00627D34">
        <w:rPr>
          <w:rFonts w:cstheme="minorHAnsi"/>
        </w:rPr>
        <w:t>Interact with new people in a friendly, motivated environment</w:t>
      </w:r>
    </w:p>
    <w:p w:rsidR="00306F92" w:rsidRPr="00627D34" w:rsidRDefault="00306F92" w:rsidP="0019447E">
      <w:pPr>
        <w:pStyle w:val="ListParagraph"/>
        <w:numPr>
          <w:ilvl w:val="0"/>
          <w:numId w:val="6"/>
        </w:numPr>
        <w:jc w:val="both"/>
        <w:rPr>
          <w:rFonts w:cstheme="minorHAnsi"/>
        </w:rPr>
      </w:pPr>
      <w:r w:rsidRPr="00627D34">
        <w:rPr>
          <w:rFonts w:cstheme="minorHAnsi"/>
        </w:rPr>
        <w:t>Gain work-based training and experience in the legal field</w:t>
      </w:r>
    </w:p>
    <w:p w:rsidR="00251B09" w:rsidRPr="00627D34" w:rsidRDefault="00306F92" w:rsidP="0019447E">
      <w:pPr>
        <w:pStyle w:val="ListParagraph"/>
        <w:numPr>
          <w:ilvl w:val="0"/>
          <w:numId w:val="6"/>
        </w:numPr>
        <w:jc w:val="both"/>
        <w:rPr>
          <w:rFonts w:cstheme="minorHAnsi"/>
        </w:rPr>
      </w:pPr>
      <w:r w:rsidRPr="00627D34">
        <w:rPr>
          <w:rFonts w:cstheme="minorHAnsi"/>
        </w:rPr>
        <w:t>Help support vulnerable children and families in need of advice and guidance</w:t>
      </w:r>
    </w:p>
    <w:p w:rsidR="00306F92" w:rsidRPr="00627D34" w:rsidRDefault="00306F92" w:rsidP="0019447E">
      <w:pPr>
        <w:pStyle w:val="ListParagraph"/>
        <w:numPr>
          <w:ilvl w:val="0"/>
          <w:numId w:val="6"/>
        </w:numPr>
        <w:jc w:val="both"/>
        <w:rPr>
          <w:rFonts w:cstheme="minorHAnsi"/>
        </w:rPr>
      </w:pPr>
      <w:r w:rsidRPr="00627D34">
        <w:rPr>
          <w:rFonts w:cstheme="minorHAnsi"/>
        </w:rPr>
        <w:t>Obtain academic credit for your placement with us through your University</w:t>
      </w:r>
    </w:p>
    <w:p w:rsidR="00306F92" w:rsidRPr="00627D34" w:rsidRDefault="00306F92" w:rsidP="0019447E">
      <w:pPr>
        <w:pStyle w:val="ListParagraph"/>
        <w:numPr>
          <w:ilvl w:val="0"/>
          <w:numId w:val="6"/>
        </w:numPr>
        <w:jc w:val="both"/>
        <w:rPr>
          <w:rFonts w:cstheme="minorHAnsi"/>
        </w:rPr>
      </w:pPr>
      <w:r w:rsidRPr="00627D34">
        <w:rPr>
          <w:rFonts w:cstheme="minorHAnsi"/>
        </w:rPr>
        <w:t>Gain a reference for future employers</w:t>
      </w:r>
    </w:p>
    <w:p w:rsidR="00C4024A" w:rsidRPr="00627D34" w:rsidRDefault="00627D34" w:rsidP="0019447E">
      <w:pPr>
        <w:pStyle w:val="ListParagraph"/>
        <w:numPr>
          <w:ilvl w:val="0"/>
          <w:numId w:val="6"/>
        </w:numPr>
        <w:jc w:val="both"/>
        <w:rPr>
          <w:rFonts w:cstheme="minorHAnsi"/>
        </w:rPr>
      </w:pPr>
      <w:r w:rsidRPr="00627D34">
        <w:rPr>
          <w:rFonts w:cstheme="minorHAnsi"/>
        </w:rPr>
        <w:t>Update information pages on our website and take a role in producing new information pages</w:t>
      </w:r>
    </w:p>
    <w:p w:rsidR="00627D34" w:rsidRDefault="00627D34" w:rsidP="001E4D39">
      <w:pPr>
        <w:jc w:val="both"/>
        <w:rPr>
          <w:rFonts w:cstheme="minorHAnsi"/>
          <w:b/>
          <w:color w:val="C00000"/>
        </w:rPr>
      </w:pPr>
    </w:p>
    <w:p w:rsidR="00390239" w:rsidRPr="00D81DDF" w:rsidRDefault="00627D34" w:rsidP="001E4D39">
      <w:pPr>
        <w:jc w:val="both"/>
        <w:rPr>
          <w:rFonts w:cstheme="minorHAnsi"/>
          <w:b/>
          <w:color w:val="FF0000"/>
        </w:rPr>
      </w:pPr>
      <w:r w:rsidRPr="00D81DDF">
        <w:rPr>
          <w:rFonts w:cstheme="minorHAnsi"/>
          <w:b/>
          <w:color w:val="FF0000"/>
        </w:rPr>
        <w:t>Previous volunteers say:</w:t>
      </w:r>
    </w:p>
    <w:p w:rsidR="00627D34" w:rsidRPr="00627D34" w:rsidRDefault="00627D34" w:rsidP="00627D34">
      <w:pPr>
        <w:jc w:val="both"/>
        <w:rPr>
          <w:rFonts w:cstheme="minorHAnsi"/>
        </w:rPr>
      </w:pPr>
      <w:r w:rsidRPr="00627D34">
        <w:rPr>
          <w:rFonts w:eastAsia="Times New Roman" w:cstheme="minorHAnsi"/>
          <w:lang w:eastAsia="en-US"/>
        </w:rPr>
        <w:t>“</w:t>
      </w:r>
      <w:r w:rsidRPr="00627D34">
        <w:rPr>
          <w:rFonts w:cstheme="minorHAnsi"/>
        </w:rPr>
        <w:t>I found volunteering for CLAS was an invaluable experience. I volunteered with CLAS whilst completing my law degree and found it complemented my studies. The placement enabled me to develop my knowledge in family law and learn about education law which is not a course covered by most universities. Volunteering gave me the opportunity to develop my communication and research skills which are essential for a career in law. The placement was rewarding as I was able to help people to tackle their legal problems. It is vital to obtain as much experience as possible as this will put you in a good position for a future in law.” </w:t>
      </w:r>
    </w:p>
    <w:p w:rsidR="00627D34" w:rsidRDefault="00627D34" w:rsidP="00627D34">
      <w:pPr>
        <w:jc w:val="both"/>
        <w:rPr>
          <w:rFonts w:eastAsia="Times New Roman" w:cstheme="minorHAnsi"/>
          <w:lang w:eastAsia="en-US"/>
        </w:rPr>
      </w:pPr>
      <w:r w:rsidRPr="00627D34">
        <w:rPr>
          <w:rFonts w:eastAsia="Times New Roman" w:cstheme="minorHAnsi"/>
          <w:lang w:eastAsia="en-US"/>
        </w:rPr>
        <w:t xml:space="preserve"> “Volunteering at CLAS for a few months before attaining a permanent position in the organisation proved to be an invaluable experience in my legal career. One of the unique aspects about CLAS is the exposure to direct client contact very early on working with a range of people who call into the service. Consequently my interviewing and advising skills have improved significantly which forms an integral skill for a legal professional.”     </w:t>
      </w:r>
    </w:p>
    <w:p w:rsidR="00D81DDF" w:rsidRPr="00D81DDF" w:rsidRDefault="00D81DDF" w:rsidP="00D81DDF">
      <w:pPr>
        <w:jc w:val="both"/>
        <w:rPr>
          <w:rFonts w:cstheme="minorHAnsi"/>
          <w:b/>
          <w:color w:val="FF0000"/>
        </w:rPr>
      </w:pPr>
      <w:r w:rsidRPr="00D81DDF">
        <w:rPr>
          <w:rFonts w:cstheme="minorHAnsi"/>
          <w:b/>
          <w:color w:val="FF0000"/>
        </w:rPr>
        <w:t>An advisor has said of the volunteer project:</w:t>
      </w:r>
    </w:p>
    <w:p w:rsidR="00D81DDF" w:rsidRPr="00627D34" w:rsidRDefault="00D81DDF" w:rsidP="00D81DDF">
      <w:pPr>
        <w:spacing w:after="0"/>
        <w:ind w:right="851"/>
        <w:jc w:val="both"/>
        <w:rPr>
          <w:rFonts w:cstheme="minorHAnsi"/>
          <w:u w:val="single"/>
        </w:rPr>
      </w:pPr>
      <w:r w:rsidRPr="00627D34">
        <w:rPr>
          <w:rFonts w:eastAsia="Times New Roman" w:cstheme="minorHAnsi"/>
          <w:lang w:eastAsia="en-US"/>
        </w:rPr>
        <w:t>“The CLAS volunteer project has been very popular. We have taken on law students as well as legal professionals returning to work or seeking a career change. Volunteers are fully trained in child, family and education law and supported by a team of trained professionals. Our volunteers develop key communication skills, drafting skills and legal research skills and are given a lot of responsibility. They are not simply making the tea!”</w:t>
      </w:r>
    </w:p>
    <w:p w:rsidR="00D81DDF" w:rsidRPr="00627D34" w:rsidRDefault="00D81DDF" w:rsidP="00627D34">
      <w:pPr>
        <w:jc w:val="both"/>
        <w:rPr>
          <w:rFonts w:eastAsia="Times New Roman" w:cstheme="minorHAnsi"/>
          <w:lang w:eastAsia="en-US"/>
        </w:rPr>
      </w:pPr>
    </w:p>
    <w:p w:rsidR="00357416" w:rsidRPr="00627D34" w:rsidRDefault="00357416" w:rsidP="001E4D39">
      <w:pPr>
        <w:jc w:val="both"/>
        <w:rPr>
          <w:rFonts w:cstheme="minorHAnsi"/>
          <w:b/>
          <w:color w:val="C00000"/>
        </w:rPr>
      </w:pPr>
    </w:p>
    <w:p w:rsidR="00357416" w:rsidRPr="00627D34" w:rsidRDefault="00357416" w:rsidP="001E4D39">
      <w:pPr>
        <w:jc w:val="both"/>
        <w:rPr>
          <w:rFonts w:cstheme="minorHAnsi"/>
          <w:b/>
          <w:color w:val="C00000"/>
        </w:rPr>
      </w:pPr>
    </w:p>
    <w:p w:rsidR="00357416" w:rsidRDefault="00357416" w:rsidP="001E4D39">
      <w:pPr>
        <w:jc w:val="both"/>
        <w:rPr>
          <w:rFonts w:ascii="Arial" w:hAnsi="Arial" w:cs="Arial"/>
          <w:b/>
          <w:color w:val="C00000"/>
        </w:rPr>
      </w:pPr>
    </w:p>
    <w:p w:rsidR="005B563D" w:rsidRDefault="005B563D" w:rsidP="001E4D39">
      <w:pPr>
        <w:jc w:val="both"/>
        <w:rPr>
          <w:rFonts w:ascii="Arial" w:hAnsi="Arial" w:cs="Arial"/>
          <w:b/>
        </w:rPr>
      </w:pPr>
    </w:p>
    <w:p w:rsidR="00F223FE" w:rsidRDefault="00F223FE" w:rsidP="001E4D39">
      <w:pPr>
        <w:jc w:val="both"/>
        <w:rPr>
          <w:rFonts w:ascii="Arial" w:hAnsi="Arial" w:cs="Arial"/>
          <w:b/>
          <w:color w:val="C00000"/>
        </w:rPr>
      </w:pPr>
    </w:p>
    <w:p w:rsidR="003B5018" w:rsidRDefault="003B5018" w:rsidP="001E4D39">
      <w:pPr>
        <w:jc w:val="both"/>
        <w:rPr>
          <w:rFonts w:ascii="Arial" w:hAnsi="Arial" w:cs="Arial"/>
          <w:b/>
          <w:color w:val="C00000"/>
        </w:rPr>
      </w:pPr>
    </w:p>
    <w:p w:rsidR="003B5018" w:rsidRDefault="003B5018" w:rsidP="001E4D39">
      <w:pPr>
        <w:jc w:val="both"/>
        <w:rPr>
          <w:rFonts w:ascii="Arial" w:hAnsi="Arial" w:cs="Arial"/>
          <w:b/>
          <w:color w:val="C00000"/>
        </w:rPr>
      </w:pPr>
    </w:p>
    <w:tbl>
      <w:tblPr>
        <w:tblStyle w:val="TableGrid"/>
        <w:tblW w:w="0" w:type="auto"/>
        <w:tblLook w:val="04A0" w:firstRow="1" w:lastRow="0" w:firstColumn="1" w:lastColumn="0" w:noHBand="0" w:noVBand="1"/>
      </w:tblPr>
      <w:tblGrid>
        <w:gridCol w:w="10598"/>
      </w:tblGrid>
      <w:tr w:rsidR="00FD5ADC" w:rsidTr="00764DDA">
        <w:tc>
          <w:tcPr>
            <w:tcW w:w="10598" w:type="dxa"/>
            <w:shd w:val="clear" w:color="auto" w:fill="C00000"/>
          </w:tcPr>
          <w:p w:rsidR="00FD5ADC" w:rsidRDefault="00AA0412" w:rsidP="001E4D39">
            <w:pPr>
              <w:jc w:val="both"/>
              <w:rPr>
                <w:rFonts w:ascii="Arial" w:hAnsi="Arial" w:cs="Arial"/>
              </w:rPr>
            </w:pPr>
            <w:r w:rsidRPr="003D432E">
              <w:rPr>
                <w:rFonts w:ascii="Arial" w:hAnsi="Arial" w:cs="Arial"/>
              </w:rPr>
              <w:br w:type="page"/>
            </w:r>
          </w:p>
          <w:p w:rsidR="00FD5ADC" w:rsidRPr="00FD5ADC" w:rsidRDefault="00FD5ADC" w:rsidP="001E4D39">
            <w:pPr>
              <w:jc w:val="both"/>
              <w:rPr>
                <w:rFonts w:ascii="Arial" w:hAnsi="Arial" w:cs="Arial"/>
                <w:b/>
                <w:sz w:val="40"/>
                <w:szCs w:val="40"/>
              </w:rPr>
            </w:pPr>
            <w:r w:rsidRPr="00FD5ADC">
              <w:rPr>
                <w:rFonts w:ascii="Arial" w:hAnsi="Arial" w:cs="Arial"/>
                <w:b/>
                <w:sz w:val="40"/>
                <w:szCs w:val="40"/>
              </w:rPr>
              <w:t>F.A.Q’s</w:t>
            </w:r>
          </w:p>
          <w:p w:rsidR="00FD5ADC" w:rsidRDefault="00FD5ADC" w:rsidP="001E4D39">
            <w:pPr>
              <w:jc w:val="both"/>
              <w:rPr>
                <w:rFonts w:ascii="Arial" w:hAnsi="Arial" w:cs="Arial"/>
              </w:rPr>
            </w:pPr>
          </w:p>
        </w:tc>
      </w:tr>
    </w:tbl>
    <w:p w:rsidR="00380D82" w:rsidRDefault="00380D82" w:rsidP="001E4D39">
      <w:pPr>
        <w:jc w:val="both"/>
        <w:rPr>
          <w:rFonts w:ascii="Arial" w:hAnsi="Arial" w:cs="Arial"/>
        </w:rPr>
      </w:pPr>
    </w:p>
    <w:p w:rsidR="006529FD" w:rsidRPr="00627D34" w:rsidRDefault="009C1B78" w:rsidP="001E4D39">
      <w:pPr>
        <w:jc w:val="both"/>
        <w:rPr>
          <w:rFonts w:cstheme="minorHAnsi"/>
          <w:sz w:val="16"/>
          <w:szCs w:val="16"/>
        </w:rPr>
      </w:pPr>
      <w:r w:rsidRPr="00627D34">
        <w:rPr>
          <w:rFonts w:cstheme="minorHAnsi"/>
        </w:rPr>
        <w:t>Here are some FAQs on our volunteering opportunities:</w:t>
      </w:r>
    </w:p>
    <w:tbl>
      <w:tblPr>
        <w:tblStyle w:val="TableGrid"/>
        <w:tblW w:w="0" w:type="auto"/>
        <w:tblInd w:w="534" w:type="dxa"/>
        <w:tblLook w:val="04A0" w:firstRow="1" w:lastRow="0" w:firstColumn="1" w:lastColumn="0" w:noHBand="0" w:noVBand="1"/>
      </w:tblPr>
      <w:tblGrid>
        <w:gridCol w:w="4819"/>
        <w:gridCol w:w="5245"/>
      </w:tblGrid>
      <w:tr w:rsidR="00AA227B" w:rsidRPr="00627D34" w:rsidTr="005C73CE">
        <w:tc>
          <w:tcPr>
            <w:tcW w:w="4819" w:type="dxa"/>
          </w:tcPr>
          <w:p w:rsidR="00AA227B" w:rsidRPr="00627D34" w:rsidRDefault="00AA227B" w:rsidP="001E4D39">
            <w:pPr>
              <w:jc w:val="both"/>
              <w:rPr>
                <w:rFonts w:cstheme="minorHAnsi"/>
                <w:b/>
                <w:color w:val="C00000"/>
              </w:rPr>
            </w:pPr>
            <w:r w:rsidRPr="00627D34">
              <w:rPr>
                <w:rFonts w:cstheme="minorHAnsi"/>
                <w:b/>
                <w:color w:val="C00000"/>
              </w:rPr>
              <w:t>What sort of things can I get involved in?</w:t>
            </w:r>
          </w:p>
        </w:tc>
        <w:tc>
          <w:tcPr>
            <w:tcW w:w="5245" w:type="dxa"/>
          </w:tcPr>
          <w:p w:rsidR="003D651C" w:rsidRPr="00627D34" w:rsidRDefault="009130BF" w:rsidP="009130BF">
            <w:pPr>
              <w:jc w:val="both"/>
              <w:rPr>
                <w:rFonts w:cstheme="minorHAnsi"/>
              </w:rPr>
            </w:pPr>
            <w:r>
              <w:rPr>
                <w:rFonts w:cstheme="minorHAnsi"/>
              </w:rPr>
              <w:t>You can volunteer as a l</w:t>
            </w:r>
            <w:r w:rsidR="005902CF">
              <w:rPr>
                <w:rFonts w:cstheme="minorHAnsi"/>
              </w:rPr>
              <w:t xml:space="preserve">egal </w:t>
            </w:r>
            <w:r>
              <w:rPr>
                <w:rFonts w:cstheme="minorHAnsi"/>
              </w:rPr>
              <w:t>a</w:t>
            </w:r>
            <w:r w:rsidR="005902CF">
              <w:rPr>
                <w:rFonts w:cstheme="minorHAnsi"/>
              </w:rPr>
              <w:t>dviser</w:t>
            </w:r>
            <w:r w:rsidR="00AA227B" w:rsidRPr="00627D34">
              <w:rPr>
                <w:rFonts w:cstheme="minorHAnsi"/>
              </w:rPr>
              <w:t>, advising callers on education, family and child law.</w:t>
            </w:r>
            <w:r w:rsidR="003D651C" w:rsidRPr="00627D34">
              <w:rPr>
                <w:rFonts w:cstheme="minorHAnsi"/>
              </w:rPr>
              <w:t xml:space="preserve"> Assisting on this advice line provides a lifeline to clients who without our assistance would not be able to access justice. </w:t>
            </w:r>
          </w:p>
        </w:tc>
      </w:tr>
      <w:tr w:rsidR="00ED25C6" w:rsidRPr="00627D34" w:rsidTr="005C73CE">
        <w:tc>
          <w:tcPr>
            <w:tcW w:w="4819" w:type="dxa"/>
          </w:tcPr>
          <w:p w:rsidR="00ED25C6" w:rsidRPr="00627D34" w:rsidRDefault="00ED25C6" w:rsidP="001E4D39">
            <w:pPr>
              <w:jc w:val="both"/>
              <w:rPr>
                <w:rFonts w:cstheme="minorHAnsi"/>
                <w:b/>
                <w:color w:val="C00000"/>
              </w:rPr>
            </w:pPr>
            <w:r w:rsidRPr="00627D34">
              <w:rPr>
                <w:rFonts w:cstheme="minorHAnsi"/>
                <w:b/>
                <w:color w:val="C00000"/>
              </w:rPr>
              <w:t xml:space="preserve">Do </w:t>
            </w:r>
            <w:r w:rsidR="009C1B78" w:rsidRPr="00627D34">
              <w:rPr>
                <w:rFonts w:cstheme="minorHAnsi"/>
                <w:b/>
                <w:color w:val="C00000"/>
              </w:rPr>
              <w:t>I need a legal background?</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ED25C6" w:rsidRPr="00627D34" w:rsidRDefault="00DD587E" w:rsidP="005902CF">
            <w:pPr>
              <w:jc w:val="both"/>
              <w:rPr>
                <w:rFonts w:cstheme="minorHAnsi"/>
                <w:b/>
                <w:color w:val="C00000"/>
              </w:rPr>
            </w:pPr>
            <w:r w:rsidRPr="00627D34">
              <w:rPr>
                <w:rFonts w:cstheme="minorHAnsi"/>
              </w:rPr>
              <w:t>You must</w:t>
            </w:r>
            <w:r w:rsidR="009C1B78" w:rsidRPr="00627D34">
              <w:rPr>
                <w:rFonts w:cstheme="minorHAnsi"/>
              </w:rPr>
              <w:t xml:space="preserve"> have studied or </w:t>
            </w:r>
            <w:r w:rsidRPr="00627D34">
              <w:rPr>
                <w:rFonts w:cstheme="minorHAnsi"/>
              </w:rPr>
              <w:t>be</w:t>
            </w:r>
            <w:r w:rsidR="009C1B78" w:rsidRPr="00627D34">
              <w:rPr>
                <w:rFonts w:cstheme="minorHAnsi"/>
              </w:rPr>
              <w:t xml:space="preserve"> studying for a law degr</w:t>
            </w:r>
            <w:r w:rsidRPr="00627D34">
              <w:rPr>
                <w:rFonts w:cstheme="minorHAnsi"/>
              </w:rPr>
              <w:t xml:space="preserve">ee or equivalent qualification in order to volunteer as a legal </w:t>
            </w:r>
            <w:r w:rsidR="005902CF">
              <w:rPr>
                <w:rFonts w:cstheme="minorHAnsi"/>
              </w:rPr>
              <w:t>adviser</w:t>
            </w:r>
            <w:r w:rsidRPr="00627D34">
              <w:rPr>
                <w:rFonts w:cstheme="minorHAnsi"/>
              </w:rPr>
              <w:t>.</w:t>
            </w:r>
            <w:r w:rsidR="003D651C" w:rsidRPr="00627D34">
              <w:rPr>
                <w:rFonts w:cstheme="minorHAnsi"/>
              </w:rPr>
              <w:t xml:space="preserve"> You also must have studied or be studying family, child or education law. </w:t>
            </w:r>
          </w:p>
        </w:tc>
      </w:tr>
      <w:tr w:rsidR="00ED25C6" w:rsidRPr="00627D34" w:rsidTr="005C73CE">
        <w:tc>
          <w:tcPr>
            <w:tcW w:w="4819" w:type="dxa"/>
          </w:tcPr>
          <w:p w:rsidR="004C150F" w:rsidRPr="00627D34" w:rsidRDefault="009C1B78" w:rsidP="001E4D39">
            <w:pPr>
              <w:jc w:val="both"/>
              <w:rPr>
                <w:rFonts w:cstheme="minorHAnsi"/>
                <w:b/>
                <w:color w:val="C00000"/>
              </w:rPr>
            </w:pPr>
            <w:r w:rsidRPr="00627D34">
              <w:rPr>
                <w:rFonts w:cstheme="minorHAnsi"/>
                <w:b/>
                <w:color w:val="C00000"/>
              </w:rPr>
              <w:t>How much time do I need to give?</w:t>
            </w:r>
          </w:p>
          <w:p w:rsidR="00ED25C6" w:rsidRPr="00627D34" w:rsidRDefault="00ED25C6" w:rsidP="001E4D39">
            <w:pPr>
              <w:jc w:val="both"/>
              <w:rPr>
                <w:rFonts w:cstheme="minorHAnsi"/>
              </w:rPr>
            </w:pPr>
          </w:p>
        </w:tc>
        <w:tc>
          <w:tcPr>
            <w:tcW w:w="5245" w:type="dxa"/>
          </w:tcPr>
          <w:p w:rsidR="00627D34" w:rsidRPr="00627D34" w:rsidRDefault="00487CD5" w:rsidP="00627D34">
            <w:pPr>
              <w:jc w:val="both"/>
              <w:rPr>
                <w:rFonts w:cstheme="minorHAnsi"/>
              </w:rPr>
            </w:pPr>
            <w:r w:rsidRPr="00627D34">
              <w:rPr>
                <w:rFonts w:cstheme="minorHAnsi"/>
              </w:rPr>
              <w:t>We ask that each volunteer gives us at least 1 day a week</w:t>
            </w:r>
            <w:r w:rsidR="00627D34">
              <w:rPr>
                <w:rFonts w:cstheme="minorHAnsi"/>
              </w:rPr>
              <w:t xml:space="preserve"> for</w:t>
            </w:r>
            <w:r w:rsidR="00DD587E" w:rsidRPr="00627D34">
              <w:rPr>
                <w:rFonts w:cstheme="minorHAnsi"/>
              </w:rPr>
              <w:t xml:space="preserve"> a minimum of 3 months.</w:t>
            </w:r>
            <w:r w:rsidR="00627D34">
              <w:rPr>
                <w:rFonts w:cstheme="minorHAnsi"/>
              </w:rPr>
              <w:t xml:space="preserve"> </w:t>
            </w:r>
          </w:p>
        </w:tc>
      </w:tr>
      <w:tr w:rsidR="00ED25C6" w:rsidRPr="00627D34" w:rsidTr="005C73CE">
        <w:tc>
          <w:tcPr>
            <w:tcW w:w="4819" w:type="dxa"/>
          </w:tcPr>
          <w:p w:rsidR="00ED25C6" w:rsidRPr="00627D34" w:rsidRDefault="009C1B78" w:rsidP="001E4D39">
            <w:pPr>
              <w:jc w:val="both"/>
              <w:rPr>
                <w:rFonts w:cstheme="minorHAnsi"/>
                <w:b/>
                <w:color w:val="C00000"/>
              </w:rPr>
            </w:pPr>
            <w:r w:rsidRPr="00627D34">
              <w:rPr>
                <w:rFonts w:cstheme="minorHAnsi"/>
                <w:b/>
                <w:color w:val="C00000"/>
              </w:rPr>
              <w:t>Do I need to come to</w:t>
            </w:r>
            <w:r w:rsidR="00ED25C6" w:rsidRPr="00627D34">
              <w:rPr>
                <w:rFonts w:cstheme="minorHAnsi"/>
                <w:b/>
                <w:color w:val="C00000"/>
              </w:rPr>
              <w:t xml:space="preserve"> the office?</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487CD5" w:rsidRPr="00627D34" w:rsidRDefault="009C1B78" w:rsidP="001E4D39">
            <w:pPr>
              <w:jc w:val="both"/>
              <w:rPr>
                <w:rFonts w:cstheme="minorHAnsi"/>
              </w:rPr>
            </w:pPr>
            <w:r w:rsidRPr="00627D34">
              <w:rPr>
                <w:rFonts w:cstheme="minorHAnsi"/>
              </w:rPr>
              <w:t xml:space="preserve">Volunteer legal </w:t>
            </w:r>
            <w:r w:rsidR="005902CF">
              <w:rPr>
                <w:rFonts w:cstheme="minorHAnsi"/>
              </w:rPr>
              <w:t>advisers</w:t>
            </w:r>
            <w:r w:rsidRPr="00627D34">
              <w:rPr>
                <w:rFonts w:cstheme="minorHAnsi"/>
              </w:rPr>
              <w:t xml:space="preserve"> </w:t>
            </w:r>
            <w:r w:rsidR="00A817EA" w:rsidRPr="00627D34">
              <w:rPr>
                <w:rFonts w:cstheme="minorHAnsi"/>
              </w:rPr>
              <w:t xml:space="preserve">are </w:t>
            </w:r>
            <w:r w:rsidR="00A817EA" w:rsidRPr="00627D34">
              <w:rPr>
                <w:rFonts w:cstheme="minorHAnsi"/>
                <w:b/>
              </w:rPr>
              <w:t>based in</w:t>
            </w:r>
            <w:r w:rsidR="00487CD5" w:rsidRPr="00627D34">
              <w:rPr>
                <w:rFonts w:cstheme="minorHAnsi"/>
                <w:b/>
              </w:rPr>
              <w:t xml:space="preserve"> the </w:t>
            </w:r>
            <w:r w:rsidR="00CE0C08" w:rsidRPr="00627D34">
              <w:rPr>
                <w:rFonts w:cstheme="minorHAnsi"/>
                <w:b/>
              </w:rPr>
              <w:t xml:space="preserve">Colchester </w:t>
            </w:r>
            <w:r w:rsidR="00487CD5" w:rsidRPr="00627D34">
              <w:rPr>
                <w:rFonts w:cstheme="minorHAnsi"/>
                <w:b/>
              </w:rPr>
              <w:t>CCLC office</w:t>
            </w:r>
            <w:r w:rsidR="00487CD5" w:rsidRPr="00627D34">
              <w:rPr>
                <w:rFonts w:cstheme="minorHAnsi"/>
              </w:rPr>
              <w:t xml:space="preserve"> for support and supervision reasons. You will need to ensure you can get to</w:t>
            </w:r>
            <w:r w:rsidR="00A817EA" w:rsidRPr="00627D34">
              <w:rPr>
                <w:rFonts w:cstheme="minorHAnsi"/>
              </w:rPr>
              <w:t xml:space="preserve"> and from</w:t>
            </w:r>
            <w:r w:rsidR="00487CD5" w:rsidRPr="00627D34">
              <w:rPr>
                <w:rFonts w:cstheme="minorHAnsi"/>
              </w:rPr>
              <w:t xml:space="preserve"> the office</w:t>
            </w:r>
            <w:r w:rsidR="00A817EA" w:rsidRPr="00627D34">
              <w:rPr>
                <w:rFonts w:cstheme="minorHAnsi"/>
              </w:rPr>
              <w:t>.</w:t>
            </w:r>
            <w:r w:rsidR="00487CD5" w:rsidRPr="00627D34">
              <w:rPr>
                <w:rFonts w:cstheme="minorHAnsi"/>
              </w:rPr>
              <w:t xml:space="preserve"> </w:t>
            </w:r>
          </w:p>
          <w:p w:rsidR="009C1B78" w:rsidRPr="00627D34" w:rsidRDefault="009C1B78" w:rsidP="001E4D39">
            <w:pPr>
              <w:jc w:val="both"/>
              <w:rPr>
                <w:rFonts w:cstheme="minorHAnsi"/>
              </w:rPr>
            </w:pPr>
          </w:p>
          <w:p w:rsidR="00ED25C6" w:rsidRPr="00627D34" w:rsidRDefault="009C1B78" w:rsidP="001E4D39">
            <w:pPr>
              <w:jc w:val="both"/>
              <w:rPr>
                <w:rFonts w:cstheme="minorHAnsi"/>
              </w:rPr>
            </w:pPr>
            <w:r w:rsidRPr="00627D34">
              <w:rPr>
                <w:rFonts w:cstheme="minorHAnsi"/>
              </w:rPr>
              <w:t>The CCLC office is based near the centre of Colchester town and has good access to bus and train services. There are also nearby car parks for those who do drive.</w:t>
            </w:r>
          </w:p>
        </w:tc>
      </w:tr>
      <w:tr w:rsidR="009C1B78" w:rsidRPr="00627D34" w:rsidTr="005C73CE">
        <w:tc>
          <w:tcPr>
            <w:tcW w:w="4819" w:type="dxa"/>
          </w:tcPr>
          <w:p w:rsidR="009C1B78" w:rsidRPr="00627D34" w:rsidRDefault="009C1B78" w:rsidP="001E4D39">
            <w:pPr>
              <w:jc w:val="both"/>
              <w:rPr>
                <w:rFonts w:cstheme="minorHAnsi"/>
                <w:b/>
                <w:color w:val="C00000"/>
              </w:rPr>
            </w:pPr>
            <w:r w:rsidRPr="00627D34">
              <w:rPr>
                <w:rFonts w:cstheme="minorHAnsi"/>
                <w:b/>
                <w:color w:val="C00000"/>
              </w:rPr>
              <w:t>Will I be paid?</w:t>
            </w:r>
          </w:p>
        </w:tc>
        <w:tc>
          <w:tcPr>
            <w:tcW w:w="5245" w:type="dxa"/>
          </w:tcPr>
          <w:p w:rsidR="009C1B78" w:rsidRPr="00627D34" w:rsidRDefault="009C1B78" w:rsidP="001E4D39">
            <w:pPr>
              <w:jc w:val="both"/>
              <w:rPr>
                <w:rFonts w:cstheme="minorHAnsi"/>
              </w:rPr>
            </w:pPr>
            <w:r w:rsidRPr="00627D34">
              <w:rPr>
                <w:rFonts w:cstheme="minorHAnsi"/>
              </w:rPr>
              <w:t>Unfortunately, we do not pay a wage but we can cover travel expenses to and from the office up to the value of £10 per day (upon submission of valid receipts).</w:t>
            </w:r>
          </w:p>
        </w:tc>
      </w:tr>
      <w:tr w:rsidR="00A817EA" w:rsidRPr="00627D34" w:rsidTr="005C73CE">
        <w:tc>
          <w:tcPr>
            <w:tcW w:w="4819" w:type="dxa"/>
          </w:tcPr>
          <w:p w:rsidR="00A817EA" w:rsidRPr="00627D34" w:rsidRDefault="009C1B78" w:rsidP="001E4D39">
            <w:pPr>
              <w:jc w:val="both"/>
              <w:rPr>
                <w:rFonts w:cstheme="minorHAnsi"/>
                <w:b/>
                <w:color w:val="C00000"/>
              </w:rPr>
            </w:pPr>
            <w:r w:rsidRPr="00627D34">
              <w:rPr>
                <w:rFonts w:cstheme="minorHAnsi"/>
                <w:b/>
                <w:color w:val="C00000"/>
              </w:rPr>
              <w:t xml:space="preserve">Will I </w:t>
            </w:r>
            <w:r w:rsidR="00627D34">
              <w:rPr>
                <w:rFonts w:cstheme="minorHAnsi"/>
                <w:b/>
                <w:color w:val="C00000"/>
              </w:rPr>
              <w:t>receive</w:t>
            </w:r>
            <w:r w:rsidRPr="00627D34">
              <w:rPr>
                <w:rFonts w:cstheme="minorHAnsi"/>
                <w:b/>
                <w:color w:val="C00000"/>
              </w:rPr>
              <w:t xml:space="preserve"> training?</w:t>
            </w:r>
          </w:p>
          <w:p w:rsidR="00A817EA" w:rsidRPr="00627D34" w:rsidRDefault="00A817EA" w:rsidP="001E4D39">
            <w:pPr>
              <w:jc w:val="both"/>
              <w:rPr>
                <w:rFonts w:cstheme="minorHAnsi"/>
                <w:b/>
                <w:color w:val="C00000"/>
              </w:rPr>
            </w:pPr>
          </w:p>
          <w:p w:rsidR="00A817EA" w:rsidRPr="00627D34" w:rsidRDefault="00A817EA" w:rsidP="001E4D39">
            <w:pPr>
              <w:jc w:val="both"/>
              <w:rPr>
                <w:rFonts w:cstheme="minorHAnsi"/>
                <w:b/>
                <w:color w:val="C00000"/>
              </w:rPr>
            </w:pPr>
          </w:p>
        </w:tc>
        <w:tc>
          <w:tcPr>
            <w:tcW w:w="5245" w:type="dxa"/>
          </w:tcPr>
          <w:p w:rsidR="002B4BF7" w:rsidRPr="00627D34" w:rsidRDefault="002B4BF7" w:rsidP="001E4D39">
            <w:pPr>
              <w:jc w:val="both"/>
              <w:rPr>
                <w:rFonts w:cstheme="minorHAnsi"/>
              </w:rPr>
            </w:pPr>
            <w:r w:rsidRPr="00627D34">
              <w:rPr>
                <w:rFonts w:cstheme="minorHAnsi"/>
              </w:rPr>
              <w:t xml:space="preserve">The </w:t>
            </w:r>
            <w:r w:rsidR="009C1B78" w:rsidRPr="00627D34">
              <w:rPr>
                <w:rFonts w:cstheme="minorHAnsi"/>
              </w:rPr>
              <w:t xml:space="preserve">supervisor will offer full training and guidance in the relevant law and provide </w:t>
            </w:r>
            <w:r w:rsidR="001B515D" w:rsidRPr="00627D34">
              <w:rPr>
                <w:rFonts w:cstheme="minorHAnsi"/>
              </w:rPr>
              <w:t>regular</w:t>
            </w:r>
            <w:r w:rsidRPr="00627D34">
              <w:rPr>
                <w:rFonts w:cstheme="minorHAnsi"/>
              </w:rPr>
              <w:t xml:space="preserve"> </w:t>
            </w:r>
            <w:r w:rsidR="009C1B78" w:rsidRPr="00627D34">
              <w:rPr>
                <w:rFonts w:cstheme="minorHAnsi"/>
              </w:rPr>
              <w:t>review</w:t>
            </w:r>
            <w:r w:rsidR="001B515D" w:rsidRPr="00627D34">
              <w:rPr>
                <w:rFonts w:cstheme="minorHAnsi"/>
              </w:rPr>
              <w:t>s of</w:t>
            </w:r>
            <w:r w:rsidR="009C1B78" w:rsidRPr="00627D34">
              <w:rPr>
                <w:rFonts w:cstheme="minorHAnsi"/>
              </w:rPr>
              <w:t xml:space="preserve"> your progress. </w:t>
            </w:r>
            <w:r w:rsidR="00181B88" w:rsidRPr="00627D34">
              <w:rPr>
                <w:rFonts w:cstheme="minorHAnsi"/>
              </w:rPr>
              <w:t xml:space="preserve">You will work with a member </w:t>
            </w:r>
            <w:r w:rsidR="001B515D" w:rsidRPr="00627D34">
              <w:rPr>
                <w:rFonts w:cstheme="minorHAnsi"/>
              </w:rPr>
              <w:t>of the team</w:t>
            </w:r>
            <w:r w:rsidR="00D12934" w:rsidRPr="00627D34">
              <w:rPr>
                <w:rFonts w:cstheme="minorHAnsi"/>
              </w:rPr>
              <w:t xml:space="preserve"> who can </w:t>
            </w:r>
            <w:r w:rsidR="001B515D" w:rsidRPr="00627D34">
              <w:rPr>
                <w:rFonts w:cstheme="minorHAnsi"/>
              </w:rPr>
              <w:t>help train and provide support</w:t>
            </w:r>
            <w:r w:rsidR="00D12934" w:rsidRPr="00627D34">
              <w:rPr>
                <w:rFonts w:cstheme="minorHAnsi"/>
              </w:rPr>
              <w:t>.</w:t>
            </w:r>
          </w:p>
        </w:tc>
      </w:tr>
      <w:tr w:rsidR="00D12934" w:rsidRPr="00627D34" w:rsidTr="005C73CE">
        <w:tc>
          <w:tcPr>
            <w:tcW w:w="4819" w:type="dxa"/>
          </w:tcPr>
          <w:p w:rsidR="00D12934" w:rsidRPr="00627D34" w:rsidRDefault="00D12934" w:rsidP="00DC73FC">
            <w:pPr>
              <w:rPr>
                <w:rFonts w:cstheme="minorHAnsi"/>
                <w:b/>
                <w:color w:val="C00000"/>
              </w:rPr>
            </w:pPr>
            <w:r w:rsidRPr="00627D34">
              <w:rPr>
                <w:rFonts w:cstheme="minorHAnsi"/>
                <w:b/>
                <w:color w:val="C00000"/>
              </w:rPr>
              <w:t>Can I do a placement through my University?</w:t>
            </w:r>
          </w:p>
        </w:tc>
        <w:tc>
          <w:tcPr>
            <w:tcW w:w="5245" w:type="dxa"/>
          </w:tcPr>
          <w:p w:rsidR="00D12934" w:rsidRPr="00627D34" w:rsidRDefault="00D12934" w:rsidP="005902CF">
            <w:pPr>
              <w:jc w:val="both"/>
              <w:rPr>
                <w:rFonts w:cstheme="minorHAnsi"/>
              </w:rPr>
            </w:pPr>
            <w:r w:rsidRPr="00627D34">
              <w:rPr>
                <w:rFonts w:cstheme="minorHAnsi"/>
              </w:rPr>
              <w:t xml:space="preserve">We have had </w:t>
            </w:r>
            <w:r w:rsidR="007E6CC4" w:rsidRPr="00627D34">
              <w:rPr>
                <w:rFonts w:cstheme="minorHAnsi"/>
              </w:rPr>
              <w:t xml:space="preserve">LLB </w:t>
            </w:r>
            <w:r w:rsidRPr="00627D34">
              <w:rPr>
                <w:rFonts w:cstheme="minorHAnsi"/>
              </w:rPr>
              <w:t xml:space="preserve">students </w:t>
            </w:r>
            <w:r w:rsidR="001B515D" w:rsidRPr="00627D34">
              <w:rPr>
                <w:rFonts w:cstheme="minorHAnsi"/>
              </w:rPr>
              <w:t>from Essex University who can</w:t>
            </w:r>
            <w:r w:rsidRPr="00627D34">
              <w:rPr>
                <w:rFonts w:cstheme="minorHAnsi"/>
              </w:rPr>
              <w:t xml:space="preserve"> gain academic credit </w:t>
            </w:r>
            <w:r w:rsidR="001B515D" w:rsidRPr="00627D34">
              <w:rPr>
                <w:rFonts w:cstheme="minorHAnsi"/>
              </w:rPr>
              <w:t>for their placement</w:t>
            </w:r>
            <w:r w:rsidR="007E6CC4" w:rsidRPr="00627D34">
              <w:rPr>
                <w:rFonts w:cstheme="minorHAnsi"/>
              </w:rPr>
              <w:t xml:space="preserve">. </w:t>
            </w:r>
            <w:r w:rsidR="005902CF">
              <w:rPr>
                <w:rFonts w:cstheme="minorHAnsi"/>
              </w:rPr>
              <w:t xml:space="preserve">We would suggest contacting your university to discuss this requirement. </w:t>
            </w:r>
          </w:p>
        </w:tc>
      </w:tr>
    </w:tbl>
    <w:p w:rsidR="005827A5" w:rsidRPr="00627D34" w:rsidRDefault="005827A5" w:rsidP="001E4D39">
      <w:pPr>
        <w:jc w:val="both"/>
        <w:rPr>
          <w:rFonts w:cstheme="minorHAnsi"/>
        </w:rPr>
      </w:pPr>
    </w:p>
    <w:p w:rsidR="001B515D" w:rsidRPr="00627D34" w:rsidRDefault="003D651C" w:rsidP="00627D34">
      <w:pPr>
        <w:jc w:val="center"/>
        <w:rPr>
          <w:rFonts w:cstheme="minorHAnsi"/>
          <w:b/>
        </w:rPr>
      </w:pPr>
      <w:r w:rsidRPr="00627D34">
        <w:rPr>
          <w:rFonts w:cstheme="minorHAnsi"/>
          <w:b/>
        </w:rPr>
        <w:t xml:space="preserve">Please note we can only offer volunteer opportunities for the Child Law Advice Service. If you are interested in any other department within Coram Children’s Legal Centre, please email </w:t>
      </w:r>
      <w:hyperlink r:id="rId13" w:history="1">
        <w:r w:rsidRPr="00627D34">
          <w:rPr>
            <w:rStyle w:val="Hyperlink"/>
            <w:rFonts w:cstheme="minorHAnsi"/>
            <w:b/>
          </w:rPr>
          <w:t>info@coramclc.org.uk</w:t>
        </w:r>
      </w:hyperlink>
      <w:r w:rsidRPr="00627D34">
        <w:rPr>
          <w:rFonts w:cstheme="minorHAnsi"/>
          <w:b/>
        </w:rPr>
        <w:t xml:space="preserve"> and state the department you are interested in volunteering with.</w:t>
      </w:r>
    </w:p>
    <w:p w:rsidR="007E6CC4" w:rsidRPr="00627D34" w:rsidRDefault="007E6CC4" w:rsidP="001E4D39">
      <w:pPr>
        <w:jc w:val="both"/>
        <w:rPr>
          <w:rFonts w:cstheme="minorHAnsi"/>
        </w:rPr>
      </w:pPr>
    </w:p>
    <w:p w:rsidR="007E6CC4" w:rsidRDefault="007E6CC4" w:rsidP="001E4D39">
      <w:pPr>
        <w:jc w:val="both"/>
        <w:rPr>
          <w:rFonts w:cstheme="minorHAnsi"/>
        </w:rPr>
      </w:pPr>
    </w:p>
    <w:p w:rsidR="00627D34" w:rsidRDefault="00627D34" w:rsidP="001E4D39">
      <w:pPr>
        <w:jc w:val="both"/>
        <w:rPr>
          <w:rFonts w:cstheme="minorHAnsi"/>
        </w:rPr>
      </w:pPr>
    </w:p>
    <w:p w:rsidR="00627D34" w:rsidRDefault="00627D34" w:rsidP="001E4D39">
      <w:pPr>
        <w:jc w:val="both"/>
        <w:rPr>
          <w:rFonts w:cstheme="minorHAnsi"/>
        </w:rPr>
      </w:pPr>
    </w:p>
    <w:p w:rsidR="00627D34" w:rsidRDefault="00627D34" w:rsidP="001E4D39">
      <w:pPr>
        <w:jc w:val="both"/>
        <w:rPr>
          <w:rFonts w:cstheme="minorHAnsi"/>
        </w:rPr>
      </w:pPr>
    </w:p>
    <w:p w:rsidR="00627D34" w:rsidRPr="00627D34" w:rsidRDefault="00627D34" w:rsidP="001E4D39">
      <w:pPr>
        <w:jc w:val="both"/>
        <w:rPr>
          <w:rFonts w:cstheme="minorHAnsi"/>
        </w:rPr>
      </w:pPr>
    </w:p>
    <w:p w:rsidR="007E6CC4" w:rsidRPr="00627D34" w:rsidRDefault="007E6CC4" w:rsidP="001E4D39">
      <w:pPr>
        <w:jc w:val="both"/>
        <w:rPr>
          <w:rFonts w:cstheme="minorHAnsi"/>
        </w:rPr>
      </w:pPr>
    </w:p>
    <w:tbl>
      <w:tblPr>
        <w:tblStyle w:val="TableGrid"/>
        <w:tblW w:w="0" w:type="auto"/>
        <w:tblLook w:val="04A0" w:firstRow="1" w:lastRow="0" w:firstColumn="1" w:lastColumn="0" w:noHBand="0" w:noVBand="1"/>
      </w:tblPr>
      <w:tblGrid>
        <w:gridCol w:w="10598"/>
      </w:tblGrid>
      <w:tr w:rsidR="002C3A1F" w:rsidTr="005C73CE">
        <w:tc>
          <w:tcPr>
            <w:tcW w:w="10598" w:type="dxa"/>
            <w:shd w:val="clear" w:color="auto" w:fill="C00000"/>
          </w:tcPr>
          <w:p w:rsidR="002C3A1F" w:rsidRDefault="002C3A1F" w:rsidP="001E4D39">
            <w:pPr>
              <w:jc w:val="both"/>
              <w:rPr>
                <w:rFonts w:ascii="Arial" w:hAnsi="Arial" w:cs="Arial"/>
                <w:b/>
                <w:color w:val="C00000"/>
              </w:rPr>
            </w:pPr>
          </w:p>
          <w:p w:rsidR="002C3A1F" w:rsidRPr="00FD5ADC" w:rsidRDefault="001B515D"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Selection process</w:t>
            </w:r>
          </w:p>
          <w:p w:rsidR="002C3A1F" w:rsidRDefault="002C3A1F" w:rsidP="001E4D39">
            <w:pPr>
              <w:jc w:val="both"/>
              <w:rPr>
                <w:rFonts w:ascii="Arial" w:hAnsi="Arial" w:cs="Arial"/>
                <w:b/>
                <w:color w:val="C00000"/>
              </w:rPr>
            </w:pPr>
          </w:p>
        </w:tc>
      </w:tr>
    </w:tbl>
    <w:p w:rsidR="00FD5ADC" w:rsidRPr="00ED4AE4" w:rsidRDefault="00FD5ADC" w:rsidP="001E4D39">
      <w:pPr>
        <w:jc w:val="both"/>
        <w:rPr>
          <w:rFonts w:ascii="Arial" w:hAnsi="Arial" w:cs="Arial"/>
          <w:b/>
          <w:color w:val="C00000"/>
          <w:sz w:val="16"/>
          <w:szCs w:val="16"/>
        </w:rPr>
      </w:pPr>
    </w:p>
    <w:p w:rsidR="00BB7F7F" w:rsidRPr="00627D34" w:rsidRDefault="00BB7F7F" w:rsidP="001E4D39">
      <w:pPr>
        <w:jc w:val="both"/>
        <w:rPr>
          <w:rFonts w:cstheme="minorHAnsi"/>
          <w:b/>
          <w:color w:val="C00000"/>
        </w:rPr>
      </w:pPr>
      <w:r w:rsidRPr="00627D34">
        <w:rPr>
          <w:rFonts w:cstheme="minorHAnsi"/>
          <w:b/>
          <w:color w:val="C00000"/>
        </w:rPr>
        <w:t xml:space="preserve">Our </w:t>
      </w:r>
      <w:r w:rsidR="001B515D" w:rsidRPr="00627D34">
        <w:rPr>
          <w:rFonts w:cstheme="minorHAnsi"/>
          <w:b/>
          <w:color w:val="C00000"/>
        </w:rPr>
        <w:t>selection</w:t>
      </w:r>
      <w:r w:rsidRPr="00627D34">
        <w:rPr>
          <w:rFonts w:cstheme="minorHAnsi"/>
          <w:b/>
          <w:color w:val="C00000"/>
        </w:rPr>
        <w:t xml:space="preserve"> process</w:t>
      </w:r>
    </w:p>
    <w:p w:rsidR="00BB7F7F" w:rsidRPr="00627D34" w:rsidRDefault="007748BC" w:rsidP="001E4D39">
      <w:pPr>
        <w:jc w:val="both"/>
        <w:rPr>
          <w:rFonts w:cstheme="minorHAnsi"/>
        </w:rPr>
      </w:pPr>
      <w:r w:rsidRPr="00627D34">
        <w:rPr>
          <w:rFonts w:cstheme="minorHAnsi"/>
        </w:rPr>
        <w:t>We are committed to providing the best possible s</w:t>
      </w:r>
      <w:r w:rsidR="00F61525" w:rsidRPr="00627D34">
        <w:rPr>
          <w:rFonts w:cstheme="minorHAnsi"/>
        </w:rPr>
        <w:t xml:space="preserve">election process </w:t>
      </w:r>
      <w:r w:rsidRPr="00627D34">
        <w:rPr>
          <w:rFonts w:cstheme="minorHAnsi"/>
        </w:rPr>
        <w:t>which includes</w:t>
      </w:r>
      <w:r w:rsidR="002472B7" w:rsidRPr="00627D34">
        <w:rPr>
          <w:rFonts w:cstheme="minorHAnsi"/>
        </w:rPr>
        <w:t xml:space="preserve"> working to remove barriers to E</w:t>
      </w:r>
      <w:r w:rsidRPr="00627D34">
        <w:rPr>
          <w:rFonts w:cstheme="minorHAnsi"/>
        </w:rPr>
        <w:t>qual Opportunities at each stage of the process.</w:t>
      </w:r>
    </w:p>
    <w:p w:rsidR="002768DA" w:rsidRPr="00627D34" w:rsidRDefault="007748BC" w:rsidP="001E4D39">
      <w:pPr>
        <w:jc w:val="both"/>
        <w:rPr>
          <w:rFonts w:cstheme="minorHAnsi"/>
        </w:rPr>
      </w:pPr>
      <w:r w:rsidRPr="00627D34">
        <w:rPr>
          <w:rFonts w:cstheme="minorHAnsi"/>
        </w:rPr>
        <w:t xml:space="preserve">We use a standard and fair system to assess </w:t>
      </w:r>
      <w:r w:rsidR="002768DA" w:rsidRPr="00627D34">
        <w:rPr>
          <w:rFonts w:cstheme="minorHAnsi"/>
        </w:rPr>
        <w:t>suitability to any role at CCLC.</w:t>
      </w:r>
    </w:p>
    <w:p w:rsidR="007748BC" w:rsidRPr="00627D34" w:rsidRDefault="007748BC" w:rsidP="001E4D39">
      <w:pPr>
        <w:jc w:val="both"/>
        <w:rPr>
          <w:rFonts w:cstheme="minorHAnsi"/>
        </w:rPr>
      </w:pPr>
      <w:r w:rsidRPr="00627D34">
        <w:rPr>
          <w:rFonts w:cstheme="minorHAnsi"/>
        </w:rPr>
        <w:t>We will:</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Be polite and try to give you as much information that we can regarding your application and answer </w:t>
      </w:r>
      <w:r w:rsidR="002768DA" w:rsidRPr="00627D34">
        <w:rPr>
          <w:rFonts w:cstheme="minorHAnsi"/>
        </w:rPr>
        <w:t>any relevant questions.</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Treat your personal information confidentially and only share it with those involved in the </w:t>
      </w:r>
      <w:r w:rsidR="00F61525" w:rsidRPr="00627D34">
        <w:rPr>
          <w:rFonts w:cstheme="minorHAnsi"/>
        </w:rPr>
        <w:t>sel</w:t>
      </w:r>
      <w:r w:rsidR="00D6008A" w:rsidRPr="00627D34">
        <w:rPr>
          <w:rFonts w:cstheme="minorHAnsi"/>
        </w:rPr>
        <w:t>e</w:t>
      </w:r>
      <w:r w:rsidR="00F61525" w:rsidRPr="00627D34">
        <w:rPr>
          <w:rFonts w:cstheme="minorHAnsi"/>
        </w:rPr>
        <w:t>ction</w:t>
      </w:r>
      <w:r w:rsidRPr="00627D34">
        <w:rPr>
          <w:rFonts w:cstheme="minorHAnsi"/>
        </w:rPr>
        <w:t xml:space="preserve"> process.</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We will endeavour to make any </w:t>
      </w:r>
      <w:r w:rsidR="002768DA" w:rsidRPr="00627D34">
        <w:rPr>
          <w:rFonts w:cstheme="minorHAnsi"/>
        </w:rPr>
        <w:t>reasonable adjustments to the selection process to enable applicants to participate equally.</w:t>
      </w:r>
    </w:p>
    <w:p w:rsidR="002768DA" w:rsidRPr="00627D34" w:rsidRDefault="002768DA" w:rsidP="0019447E">
      <w:pPr>
        <w:pStyle w:val="ListParagraph"/>
        <w:numPr>
          <w:ilvl w:val="0"/>
          <w:numId w:val="1"/>
        </w:numPr>
        <w:jc w:val="both"/>
        <w:rPr>
          <w:rFonts w:cstheme="minorHAnsi"/>
        </w:rPr>
      </w:pPr>
      <w:r w:rsidRPr="00627D34">
        <w:rPr>
          <w:rFonts w:cstheme="minorHAnsi"/>
        </w:rPr>
        <w:t>Advise you as soon as possible whether your applica</w:t>
      </w:r>
      <w:r w:rsidR="00D6008A" w:rsidRPr="00627D34">
        <w:rPr>
          <w:rFonts w:cstheme="minorHAnsi"/>
        </w:rPr>
        <w:t>tion has been successful or not.</w:t>
      </w:r>
    </w:p>
    <w:p w:rsidR="002768DA" w:rsidRPr="00627D34" w:rsidRDefault="002768DA" w:rsidP="0019447E">
      <w:pPr>
        <w:pStyle w:val="ListParagraph"/>
        <w:numPr>
          <w:ilvl w:val="0"/>
          <w:numId w:val="1"/>
        </w:numPr>
        <w:jc w:val="both"/>
        <w:rPr>
          <w:rFonts w:cstheme="minorHAnsi"/>
        </w:rPr>
      </w:pPr>
      <w:r w:rsidRPr="00627D34">
        <w:rPr>
          <w:rFonts w:cstheme="minorHAnsi"/>
        </w:rPr>
        <w:t xml:space="preserve">Aim to arrange a mutually convenient time for a face to face </w:t>
      </w:r>
      <w:r w:rsidR="00F61525" w:rsidRPr="00627D34">
        <w:rPr>
          <w:rFonts w:cstheme="minorHAnsi"/>
        </w:rPr>
        <w:t>discussion</w:t>
      </w:r>
      <w:r w:rsidRPr="00627D34">
        <w:rPr>
          <w:rFonts w:cstheme="minorHAnsi"/>
        </w:rPr>
        <w:t xml:space="preserve"> following a successful application.</w:t>
      </w:r>
    </w:p>
    <w:p w:rsidR="002768DA" w:rsidRPr="00627D34" w:rsidRDefault="002768DA" w:rsidP="0019447E">
      <w:pPr>
        <w:pStyle w:val="ListParagraph"/>
        <w:numPr>
          <w:ilvl w:val="0"/>
          <w:numId w:val="1"/>
        </w:numPr>
        <w:jc w:val="both"/>
        <w:rPr>
          <w:rFonts w:cstheme="minorHAnsi"/>
        </w:rPr>
      </w:pPr>
      <w:r w:rsidRPr="00627D34">
        <w:rPr>
          <w:rFonts w:cstheme="minorHAnsi"/>
        </w:rPr>
        <w:t>Need to obtain 2 references before we are able to offer a placement as a volunteer. We will not contact your referees unless you give your permission to do so.</w:t>
      </w:r>
    </w:p>
    <w:p w:rsidR="001067A4" w:rsidRPr="00627D34" w:rsidRDefault="007748BC" w:rsidP="001E4D39">
      <w:pPr>
        <w:jc w:val="both"/>
        <w:rPr>
          <w:rFonts w:cstheme="minorHAnsi"/>
        </w:rPr>
      </w:pPr>
      <w:r w:rsidRPr="00627D34">
        <w:rPr>
          <w:rFonts w:cstheme="minorHAnsi"/>
        </w:rPr>
        <w:t>You will be asked to complete an equal opportunities form when you apply. This is for monitoring purposes only and will be kept confidential.</w:t>
      </w:r>
      <w:r w:rsidR="00F86632" w:rsidRPr="00627D34">
        <w:rPr>
          <w:rFonts w:cstheme="minorHAnsi"/>
        </w:rPr>
        <w:t xml:space="preserve"> </w:t>
      </w:r>
      <w:r w:rsidR="001067A4" w:rsidRPr="00627D34">
        <w:rPr>
          <w:rFonts w:cstheme="minorHAnsi"/>
        </w:rPr>
        <w:t xml:space="preserve">You </w:t>
      </w:r>
      <w:r w:rsidR="00836285" w:rsidRPr="00627D34">
        <w:rPr>
          <w:rFonts w:cstheme="minorHAnsi"/>
        </w:rPr>
        <w:t xml:space="preserve">will also </w:t>
      </w:r>
      <w:r w:rsidR="001067A4" w:rsidRPr="00627D34">
        <w:rPr>
          <w:rFonts w:cstheme="minorHAnsi"/>
        </w:rPr>
        <w:t>be required to</w:t>
      </w:r>
      <w:r w:rsidR="001B515D" w:rsidRPr="00627D34">
        <w:rPr>
          <w:rFonts w:cstheme="minorHAnsi"/>
        </w:rPr>
        <w:t xml:space="preserve"> complete a DBS disclosure </w:t>
      </w:r>
      <w:r w:rsidR="001067A4" w:rsidRPr="00627D34">
        <w:rPr>
          <w:rFonts w:cstheme="minorHAnsi"/>
        </w:rPr>
        <w:t xml:space="preserve">before beginning </w:t>
      </w:r>
      <w:r w:rsidR="001B515D" w:rsidRPr="00627D34">
        <w:rPr>
          <w:rFonts w:cstheme="minorHAnsi"/>
        </w:rPr>
        <w:t>your volunteer placement with</w:t>
      </w:r>
      <w:r w:rsidR="001067A4" w:rsidRPr="00627D34">
        <w:rPr>
          <w:rFonts w:cstheme="minorHAnsi"/>
        </w:rPr>
        <w:t xml:space="preserve"> CCLC.</w:t>
      </w:r>
    </w:p>
    <w:tbl>
      <w:tblPr>
        <w:tblStyle w:val="TableGrid"/>
        <w:tblW w:w="0" w:type="auto"/>
        <w:tblLook w:val="04A0" w:firstRow="1" w:lastRow="0" w:firstColumn="1" w:lastColumn="0" w:noHBand="0" w:noVBand="1"/>
      </w:tblPr>
      <w:tblGrid>
        <w:gridCol w:w="10598"/>
      </w:tblGrid>
      <w:tr w:rsidR="00F86632" w:rsidTr="005C73CE">
        <w:tc>
          <w:tcPr>
            <w:tcW w:w="10598" w:type="dxa"/>
            <w:shd w:val="clear" w:color="auto" w:fill="C00000"/>
          </w:tcPr>
          <w:p w:rsidR="00F86632" w:rsidRDefault="00F86632" w:rsidP="001E4D39">
            <w:pPr>
              <w:jc w:val="both"/>
              <w:rPr>
                <w:rFonts w:ascii="Arial" w:hAnsi="Arial" w:cs="Arial"/>
                <w:color w:val="C00000"/>
              </w:rPr>
            </w:pPr>
          </w:p>
          <w:p w:rsidR="00F86632" w:rsidRPr="000E55E4" w:rsidRDefault="00F86632" w:rsidP="001E4D39">
            <w:pPr>
              <w:jc w:val="both"/>
              <w:rPr>
                <w:rFonts w:ascii="Arial" w:hAnsi="Arial" w:cs="Arial"/>
                <w:b/>
                <w:color w:val="FFFFFF" w:themeColor="background1"/>
                <w:sz w:val="40"/>
                <w:szCs w:val="40"/>
              </w:rPr>
            </w:pPr>
            <w:r w:rsidRPr="000E55E4">
              <w:rPr>
                <w:rFonts w:ascii="Arial" w:hAnsi="Arial" w:cs="Arial"/>
                <w:b/>
                <w:color w:val="FFFFFF" w:themeColor="background1"/>
                <w:sz w:val="40"/>
                <w:szCs w:val="40"/>
              </w:rPr>
              <w:t>Application</w:t>
            </w:r>
          </w:p>
          <w:p w:rsidR="00F86632" w:rsidRDefault="00F86632" w:rsidP="001E4D39">
            <w:pPr>
              <w:jc w:val="both"/>
              <w:rPr>
                <w:rFonts w:ascii="Arial" w:hAnsi="Arial" w:cs="Arial"/>
                <w:color w:val="C00000"/>
              </w:rPr>
            </w:pPr>
          </w:p>
        </w:tc>
      </w:tr>
    </w:tbl>
    <w:p w:rsidR="001067A4" w:rsidRPr="00ED4AE4" w:rsidRDefault="001067A4" w:rsidP="001E4D39">
      <w:pPr>
        <w:jc w:val="both"/>
        <w:rPr>
          <w:rFonts w:ascii="Arial" w:hAnsi="Arial" w:cs="Arial"/>
          <w:color w:val="C00000"/>
          <w:sz w:val="16"/>
          <w:szCs w:val="16"/>
        </w:rPr>
      </w:pPr>
    </w:p>
    <w:p w:rsidR="0001166A" w:rsidRPr="00627D34" w:rsidRDefault="0001166A" w:rsidP="001E4D39">
      <w:pPr>
        <w:jc w:val="both"/>
        <w:rPr>
          <w:rFonts w:cstheme="minorHAnsi"/>
          <w:b/>
          <w:color w:val="C00000"/>
        </w:rPr>
      </w:pPr>
      <w:r w:rsidRPr="00627D34">
        <w:rPr>
          <w:rFonts w:cstheme="minorHAnsi"/>
          <w:b/>
          <w:color w:val="C00000"/>
        </w:rPr>
        <w:t>Making an application for a voluntary placement</w:t>
      </w:r>
    </w:p>
    <w:p w:rsidR="008514E3" w:rsidRPr="00627D34" w:rsidRDefault="008514E3" w:rsidP="001E4D39">
      <w:pPr>
        <w:jc w:val="both"/>
        <w:rPr>
          <w:rFonts w:cstheme="minorHAnsi"/>
        </w:rPr>
      </w:pPr>
      <w:r w:rsidRPr="00627D34">
        <w:rPr>
          <w:rFonts w:cstheme="minorHAnsi"/>
        </w:rPr>
        <w:t xml:space="preserve">To apply; </w:t>
      </w:r>
    </w:p>
    <w:p w:rsidR="006110D0" w:rsidRPr="00627D34" w:rsidRDefault="008514E3" w:rsidP="0019447E">
      <w:pPr>
        <w:pStyle w:val="ListParagraph"/>
        <w:numPr>
          <w:ilvl w:val="0"/>
          <w:numId w:val="2"/>
        </w:numPr>
        <w:jc w:val="both"/>
        <w:rPr>
          <w:rFonts w:cstheme="minorHAnsi"/>
        </w:rPr>
      </w:pPr>
      <w:r w:rsidRPr="00627D34">
        <w:rPr>
          <w:rFonts w:cstheme="minorHAnsi"/>
        </w:rPr>
        <w:t>Complete the application form at the end of this guide and return it to us</w:t>
      </w:r>
      <w:r w:rsidR="003D1782" w:rsidRPr="00627D34">
        <w:rPr>
          <w:rFonts w:cstheme="minorHAnsi"/>
        </w:rPr>
        <w:t xml:space="preserve"> by email to </w:t>
      </w:r>
      <w:hyperlink r:id="rId14" w:history="1">
        <w:r w:rsidR="003D1782" w:rsidRPr="00627D34">
          <w:rPr>
            <w:rStyle w:val="Hyperlink"/>
            <w:rFonts w:cstheme="minorHAnsi"/>
          </w:rPr>
          <w:t>CLAS@coramclc.org.uk</w:t>
        </w:r>
      </w:hyperlink>
      <w:r w:rsidRPr="00627D34">
        <w:rPr>
          <w:rFonts w:cstheme="minorHAnsi"/>
        </w:rPr>
        <w:t>. Please note we cannot accept CVs or applications in any format other than that provided.</w:t>
      </w:r>
    </w:p>
    <w:p w:rsidR="008514E3" w:rsidRPr="00627D34" w:rsidRDefault="008514E3" w:rsidP="001E4D39">
      <w:pPr>
        <w:pStyle w:val="ListParagraph"/>
        <w:jc w:val="both"/>
        <w:rPr>
          <w:rFonts w:cstheme="minorHAnsi"/>
        </w:rPr>
      </w:pPr>
    </w:p>
    <w:p w:rsidR="008514E3" w:rsidRPr="00627D34" w:rsidRDefault="008514E3" w:rsidP="0019447E">
      <w:pPr>
        <w:pStyle w:val="ListParagraph"/>
        <w:numPr>
          <w:ilvl w:val="0"/>
          <w:numId w:val="2"/>
        </w:numPr>
        <w:jc w:val="both"/>
        <w:rPr>
          <w:rFonts w:cstheme="minorHAnsi"/>
        </w:rPr>
      </w:pPr>
      <w:r w:rsidRPr="00627D34">
        <w:rPr>
          <w:rFonts w:cstheme="minorHAnsi"/>
        </w:rPr>
        <w:t xml:space="preserve">Please ensure that your application demonstrates that you have the skills to meet the requirements set out in the </w:t>
      </w:r>
      <w:r w:rsidR="00D6008A" w:rsidRPr="00627D34">
        <w:rPr>
          <w:rFonts w:cstheme="minorHAnsi"/>
        </w:rPr>
        <w:t>volunteer role</w:t>
      </w:r>
      <w:r w:rsidR="00F61525" w:rsidRPr="00627D34">
        <w:rPr>
          <w:rFonts w:cstheme="minorHAnsi"/>
        </w:rPr>
        <w:t xml:space="preserve"> </w:t>
      </w:r>
      <w:r w:rsidRPr="00627D34">
        <w:rPr>
          <w:rFonts w:cstheme="minorHAnsi"/>
        </w:rPr>
        <w:t xml:space="preserve">description </w:t>
      </w:r>
      <w:r w:rsidR="001067A4" w:rsidRPr="00627D34">
        <w:rPr>
          <w:rFonts w:cstheme="minorHAnsi"/>
        </w:rPr>
        <w:t xml:space="preserve">(found at the end of this guide) </w:t>
      </w:r>
      <w:r w:rsidRPr="00627D34">
        <w:rPr>
          <w:rFonts w:cstheme="minorHAnsi"/>
        </w:rPr>
        <w:t>and please read the instructions carefully.</w:t>
      </w:r>
    </w:p>
    <w:p w:rsidR="008514E3" w:rsidRPr="00627D34" w:rsidRDefault="008514E3" w:rsidP="001E4D39">
      <w:pPr>
        <w:pStyle w:val="ListParagraph"/>
        <w:jc w:val="both"/>
        <w:rPr>
          <w:rFonts w:cstheme="minorHAnsi"/>
        </w:rPr>
      </w:pPr>
    </w:p>
    <w:p w:rsidR="00ED4AE4" w:rsidRPr="00627D34" w:rsidRDefault="008514E3" w:rsidP="0019447E">
      <w:pPr>
        <w:pStyle w:val="ListParagraph"/>
        <w:numPr>
          <w:ilvl w:val="0"/>
          <w:numId w:val="2"/>
        </w:numPr>
        <w:jc w:val="both"/>
        <w:rPr>
          <w:rFonts w:cstheme="minorHAnsi"/>
        </w:rPr>
      </w:pPr>
      <w:r w:rsidRPr="00627D34">
        <w:rPr>
          <w:rFonts w:cstheme="minorHAnsi"/>
        </w:rPr>
        <w:t xml:space="preserve">We will contact you as soon as possible to discuss your application and let you know whether we will be calling you for </w:t>
      </w:r>
      <w:r w:rsidR="00F61525" w:rsidRPr="00627D34">
        <w:rPr>
          <w:rFonts w:cstheme="minorHAnsi"/>
        </w:rPr>
        <w:t>an informal discussion</w:t>
      </w:r>
      <w:r w:rsidRPr="00627D34">
        <w:rPr>
          <w:rFonts w:cstheme="minorHAnsi"/>
        </w:rPr>
        <w:t>.</w:t>
      </w:r>
    </w:p>
    <w:p w:rsidR="00567A86" w:rsidRPr="00627D34" w:rsidRDefault="00567A86" w:rsidP="001E4D39">
      <w:pPr>
        <w:pStyle w:val="ListParagraph"/>
        <w:jc w:val="both"/>
        <w:rPr>
          <w:rFonts w:cstheme="minorHAnsi"/>
        </w:rPr>
      </w:pPr>
    </w:p>
    <w:p w:rsidR="00331C41" w:rsidRPr="00627D34" w:rsidRDefault="00331C41" w:rsidP="001E4D39">
      <w:pPr>
        <w:pStyle w:val="ListParagraph"/>
        <w:jc w:val="both"/>
        <w:rPr>
          <w:rFonts w:cstheme="minorHAnsi"/>
        </w:rPr>
      </w:pPr>
    </w:p>
    <w:p w:rsidR="00567A86" w:rsidRPr="00627D34" w:rsidRDefault="00CB1EFA" w:rsidP="00627D34">
      <w:pPr>
        <w:pStyle w:val="ListParagraph"/>
        <w:jc w:val="both"/>
        <w:rPr>
          <w:rFonts w:cstheme="minorHAnsi"/>
          <w:b/>
          <w:color w:val="C00000"/>
        </w:rPr>
      </w:pPr>
      <w:r w:rsidRPr="00627D34">
        <w:rPr>
          <w:rFonts w:cstheme="minorHAnsi"/>
          <w:b/>
          <w:color w:val="C00000"/>
        </w:rPr>
        <w:t>If you have questions regarding the application process or anything you have read in this guide, please contact us</w:t>
      </w:r>
      <w:r w:rsidR="004E0877" w:rsidRPr="00627D34">
        <w:rPr>
          <w:rFonts w:cstheme="minorHAnsi"/>
          <w:b/>
          <w:color w:val="C00000"/>
        </w:rPr>
        <w:t xml:space="preserve"> at </w:t>
      </w:r>
      <w:hyperlink r:id="rId15" w:history="1">
        <w:r w:rsidR="004E0877" w:rsidRPr="00627D34">
          <w:rPr>
            <w:rStyle w:val="Hyperlink"/>
            <w:rFonts w:cstheme="minorHAnsi"/>
            <w:b/>
          </w:rPr>
          <w:t>CLAS@coramclc.org.uk</w:t>
        </w:r>
      </w:hyperlink>
      <w:r w:rsidR="004E0877" w:rsidRPr="00627D34">
        <w:rPr>
          <w:rFonts w:cstheme="minorHAnsi"/>
          <w:b/>
          <w:color w:val="C00000"/>
        </w:rPr>
        <w:t xml:space="preserve">. </w:t>
      </w:r>
    </w:p>
    <w:tbl>
      <w:tblPr>
        <w:tblStyle w:val="TableGrid"/>
        <w:tblW w:w="0" w:type="auto"/>
        <w:tblLook w:val="04A0" w:firstRow="1" w:lastRow="0" w:firstColumn="1" w:lastColumn="0" w:noHBand="0" w:noVBand="1"/>
      </w:tblPr>
      <w:tblGrid>
        <w:gridCol w:w="10598"/>
      </w:tblGrid>
      <w:tr w:rsidR="00ED4AE4" w:rsidTr="005C73CE">
        <w:trPr>
          <w:trHeight w:val="706"/>
        </w:trPr>
        <w:tc>
          <w:tcPr>
            <w:tcW w:w="10598" w:type="dxa"/>
            <w:shd w:val="clear" w:color="auto" w:fill="C00000"/>
          </w:tcPr>
          <w:p w:rsidR="00ED4AE4" w:rsidRDefault="00ED4AE4" w:rsidP="001E4D39">
            <w:pPr>
              <w:jc w:val="both"/>
              <w:rPr>
                <w:rFonts w:ascii="Arial" w:hAnsi="Arial" w:cs="Arial"/>
                <w:b/>
                <w:color w:val="C00000"/>
              </w:rPr>
            </w:pPr>
          </w:p>
          <w:p w:rsidR="00ED4AE4" w:rsidRPr="00331C41" w:rsidRDefault="00A72E13"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Volunteer</w:t>
            </w:r>
            <w:r w:rsidR="00ED4AE4" w:rsidRPr="00331C41">
              <w:rPr>
                <w:rFonts w:ascii="Arial" w:hAnsi="Arial" w:cs="Arial"/>
                <w:b/>
                <w:color w:val="FFFFFF" w:themeColor="background1"/>
                <w:sz w:val="40"/>
                <w:szCs w:val="40"/>
              </w:rPr>
              <w:t xml:space="preserve"> </w:t>
            </w:r>
            <w:r w:rsidR="005902CF">
              <w:rPr>
                <w:rFonts w:ascii="Arial" w:hAnsi="Arial" w:cs="Arial"/>
                <w:b/>
                <w:color w:val="FFFFFF" w:themeColor="background1"/>
                <w:sz w:val="40"/>
                <w:szCs w:val="40"/>
              </w:rPr>
              <w:t>Legal Adviser</w:t>
            </w:r>
            <w:r w:rsidR="0050617D">
              <w:rPr>
                <w:rFonts w:ascii="Arial" w:hAnsi="Arial" w:cs="Arial"/>
                <w:b/>
                <w:color w:val="FFFFFF" w:themeColor="background1"/>
                <w:sz w:val="40"/>
                <w:szCs w:val="40"/>
              </w:rPr>
              <w:t xml:space="preserve"> </w:t>
            </w:r>
            <w:r w:rsidR="00ED4AE4" w:rsidRPr="00331C41">
              <w:rPr>
                <w:rFonts w:ascii="Arial" w:hAnsi="Arial" w:cs="Arial"/>
                <w:b/>
                <w:color w:val="FFFFFF" w:themeColor="background1"/>
                <w:sz w:val="40"/>
                <w:szCs w:val="40"/>
              </w:rPr>
              <w:t>Role Description</w:t>
            </w:r>
          </w:p>
          <w:p w:rsidR="00ED4AE4" w:rsidRPr="00ED4AE4" w:rsidRDefault="00ED4AE4" w:rsidP="001E4D39">
            <w:pPr>
              <w:jc w:val="both"/>
              <w:rPr>
                <w:rFonts w:ascii="Arial" w:hAnsi="Arial" w:cs="Arial"/>
                <w:b/>
                <w:color w:val="C00000"/>
              </w:rPr>
            </w:pPr>
          </w:p>
        </w:tc>
      </w:tr>
    </w:tbl>
    <w:p w:rsidR="00554BF1" w:rsidRPr="00331C41" w:rsidRDefault="00554BF1" w:rsidP="001E4D3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554BF1" w:rsidRPr="003D432E" w:rsidTr="005C73CE">
        <w:trPr>
          <w:trHeight w:val="358"/>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67A86" w:rsidP="001E4D39">
            <w:pPr>
              <w:jc w:val="both"/>
              <w:rPr>
                <w:rFonts w:ascii="Arial" w:hAnsi="Arial" w:cs="Arial"/>
                <w:b/>
              </w:rPr>
            </w:pPr>
            <w:r>
              <w:rPr>
                <w:rFonts w:ascii="Arial" w:hAnsi="Arial" w:cs="Arial"/>
                <w:b/>
              </w:rPr>
              <w:t>Role</w:t>
            </w:r>
            <w:r w:rsidR="00554BF1" w:rsidRPr="003D432E">
              <w:rPr>
                <w:rFonts w:ascii="Arial" w:hAnsi="Arial" w:cs="Arial"/>
                <w:b/>
              </w:rPr>
              <w:t xml:space="preserve"> Title:</w:t>
            </w:r>
          </w:p>
        </w:tc>
        <w:tc>
          <w:tcPr>
            <w:tcW w:w="7250" w:type="dxa"/>
            <w:tcBorders>
              <w:top w:val="single" w:sz="4" w:space="0" w:color="auto"/>
              <w:left w:val="single" w:sz="4" w:space="0" w:color="auto"/>
              <w:bottom w:val="single" w:sz="4" w:space="0" w:color="auto"/>
            </w:tcBorders>
            <w:vAlign w:val="center"/>
          </w:tcPr>
          <w:p w:rsidR="00554BF1" w:rsidRPr="003D432E" w:rsidRDefault="005902CF" w:rsidP="001E4D39">
            <w:pPr>
              <w:jc w:val="both"/>
              <w:rPr>
                <w:rFonts w:ascii="Arial" w:hAnsi="Arial" w:cs="Arial"/>
              </w:rPr>
            </w:pPr>
            <w:r>
              <w:rPr>
                <w:rFonts w:ascii="Arial" w:hAnsi="Arial" w:cs="Arial"/>
              </w:rPr>
              <w:t xml:space="preserve">Volunteer Legal Adviser </w:t>
            </w:r>
          </w:p>
        </w:tc>
      </w:tr>
      <w:tr w:rsidR="00554BF1" w:rsidRPr="003D432E" w:rsidTr="005C73CE">
        <w:trPr>
          <w:trHeight w:val="422"/>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Service: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Coram Children’s Legal Centre</w:t>
            </w:r>
          </w:p>
        </w:tc>
      </w:tr>
      <w:tr w:rsidR="00554BF1" w:rsidRPr="003D432E" w:rsidTr="005C73CE">
        <w:trPr>
          <w:trHeight w:val="344"/>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Project:</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Child Law Advice </w:t>
            </w:r>
            <w:r w:rsidR="00401E14">
              <w:rPr>
                <w:rFonts w:ascii="Arial" w:hAnsi="Arial" w:cs="Arial"/>
              </w:rPr>
              <w:t>Service</w:t>
            </w:r>
            <w:r w:rsidRPr="003D432E">
              <w:rPr>
                <w:rFonts w:ascii="Arial" w:hAnsi="Arial" w:cs="Arial"/>
              </w:rPr>
              <w:t xml:space="preserve"> (CLA</w:t>
            </w:r>
            <w:r w:rsidR="00401E14">
              <w:rPr>
                <w:rFonts w:ascii="Arial" w:hAnsi="Arial" w:cs="Arial"/>
              </w:rPr>
              <w:t>S</w:t>
            </w:r>
            <w:r w:rsidRPr="003D432E">
              <w:rPr>
                <w:rFonts w:ascii="Arial" w:hAnsi="Arial" w:cs="Arial"/>
              </w:rPr>
              <w:t>)</w:t>
            </w:r>
          </w:p>
        </w:tc>
      </w:tr>
      <w:tr w:rsidR="00554BF1" w:rsidRPr="003D432E" w:rsidTr="005C73CE">
        <w:trPr>
          <w:trHeight w:val="421"/>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Reporting to:</w:t>
            </w:r>
          </w:p>
        </w:tc>
        <w:tc>
          <w:tcPr>
            <w:tcW w:w="7250" w:type="dxa"/>
            <w:tcBorders>
              <w:top w:val="single" w:sz="4" w:space="0" w:color="auto"/>
              <w:left w:val="single" w:sz="4" w:space="0" w:color="auto"/>
              <w:bottom w:val="single" w:sz="4" w:space="0" w:color="auto"/>
            </w:tcBorders>
            <w:vAlign w:val="center"/>
          </w:tcPr>
          <w:p w:rsidR="00554BF1" w:rsidRPr="003D432E" w:rsidRDefault="005902CF" w:rsidP="001E4D39">
            <w:pPr>
              <w:jc w:val="both"/>
              <w:rPr>
                <w:rFonts w:ascii="Arial" w:hAnsi="Arial" w:cs="Arial"/>
              </w:rPr>
            </w:pPr>
            <w:r>
              <w:rPr>
                <w:rFonts w:ascii="Arial" w:hAnsi="Arial" w:cs="Arial"/>
              </w:rPr>
              <w:t xml:space="preserve">Lead Advisers/CLAS Manager </w:t>
            </w:r>
          </w:p>
        </w:tc>
      </w:tr>
      <w:tr w:rsidR="00554BF1" w:rsidRPr="003D432E" w:rsidTr="005C73CE">
        <w:trPr>
          <w:trHeight w:val="330"/>
        </w:trPr>
        <w:tc>
          <w:tcPr>
            <w:tcW w:w="3348" w:type="dxa"/>
            <w:tcBorders>
              <w:top w:val="single" w:sz="4" w:space="0" w:color="auto"/>
              <w:left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Hours</w:t>
            </w:r>
          </w:p>
        </w:tc>
        <w:tc>
          <w:tcPr>
            <w:tcW w:w="7250" w:type="dxa"/>
            <w:tcBorders>
              <w:top w:val="single" w:sz="4" w:space="0" w:color="auto"/>
              <w:left w:val="single" w:sz="4" w:space="0" w:color="auto"/>
              <w:bottom w:val="single" w:sz="4" w:space="0" w:color="auto"/>
              <w:right w:val="single" w:sz="4" w:space="0" w:color="auto"/>
            </w:tcBorders>
            <w:vAlign w:val="center"/>
          </w:tcPr>
          <w:p w:rsidR="00554BF1" w:rsidRPr="003D432E" w:rsidRDefault="005803C4" w:rsidP="001E4D39">
            <w:pPr>
              <w:jc w:val="both"/>
              <w:rPr>
                <w:rFonts w:ascii="Arial" w:hAnsi="Arial" w:cs="Arial"/>
              </w:rPr>
            </w:pPr>
            <w:r>
              <w:rPr>
                <w:rFonts w:ascii="Arial" w:hAnsi="Arial" w:cs="Arial"/>
              </w:rPr>
              <w:t xml:space="preserve">Requested 1 </w:t>
            </w:r>
            <w:r w:rsidR="0050617D">
              <w:rPr>
                <w:rFonts w:ascii="Arial" w:hAnsi="Arial" w:cs="Arial"/>
              </w:rPr>
              <w:t xml:space="preserve">full </w:t>
            </w:r>
            <w:r>
              <w:rPr>
                <w:rFonts w:ascii="Arial" w:hAnsi="Arial" w:cs="Arial"/>
              </w:rPr>
              <w:t>day per week</w:t>
            </w:r>
          </w:p>
        </w:tc>
      </w:tr>
    </w:tbl>
    <w:p w:rsidR="00331C41" w:rsidRDefault="00331C41" w:rsidP="001E4D39">
      <w:pPr>
        <w:pStyle w:val="BodyText"/>
        <w:jc w:val="both"/>
        <w:rPr>
          <w:rFonts w:eastAsiaTheme="minorHAnsi"/>
          <w:sz w:val="22"/>
          <w:szCs w:val="22"/>
        </w:rPr>
      </w:pPr>
    </w:p>
    <w:p w:rsidR="00554BF1" w:rsidRPr="00331C41" w:rsidRDefault="00554BF1" w:rsidP="001E4D39">
      <w:pPr>
        <w:jc w:val="both"/>
        <w:rPr>
          <w:rFonts w:ascii="Arial" w:hAnsi="Arial" w:cs="Arial"/>
          <w:sz w:val="20"/>
          <w:szCs w:val="20"/>
        </w:rPr>
      </w:pPr>
      <w:r w:rsidRPr="00331C41">
        <w:rPr>
          <w:rFonts w:ascii="Arial" w:hAnsi="Arial" w:cs="Arial"/>
          <w:sz w:val="20"/>
          <w:szCs w:val="20"/>
        </w:rPr>
        <w:t>Following successfu</w:t>
      </w:r>
      <w:r w:rsidR="00033652">
        <w:rPr>
          <w:rFonts w:ascii="Arial" w:hAnsi="Arial" w:cs="Arial"/>
          <w:sz w:val="20"/>
          <w:szCs w:val="20"/>
        </w:rPr>
        <w:t>l completion of CLAS</w:t>
      </w:r>
      <w:r w:rsidRPr="00331C41">
        <w:rPr>
          <w:rFonts w:ascii="Arial" w:hAnsi="Arial" w:cs="Arial"/>
          <w:sz w:val="20"/>
          <w:szCs w:val="20"/>
        </w:rPr>
        <w:t xml:space="preserve">’s Volunteer Training Programme; </w:t>
      </w:r>
      <w:r w:rsidR="00836285" w:rsidRPr="00331C41">
        <w:rPr>
          <w:rFonts w:ascii="Arial" w:hAnsi="Arial" w:cs="Arial"/>
          <w:sz w:val="20"/>
          <w:szCs w:val="20"/>
        </w:rPr>
        <w:t xml:space="preserve">the purpose of this role is </w:t>
      </w:r>
      <w:r w:rsidRPr="00331C41">
        <w:rPr>
          <w:rFonts w:ascii="Arial" w:hAnsi="Arial" w:cs="Arial"/>
          <w:sz w:val="20"/>
          <w:szCs w:val="20"/>
        </w:rPr>
        <w:t xml:space="preserve">to </w:t>
      </w:r>
      <w:r w:rsidR="00912B83">
        <w:rPr>
          <w:rFonts w:ascii="Arial" w:hAnsi="Arial" w:cs="Arial"/>
          <w:sz w:val="20"/>
          <w:szCs w:val="20"/>
        </w:rPr>
        <w:t>support</w:t>
      </w:r>
      <w:r w:rsidRPr="00331C41">
        <w:rPr>
          <w:rFonts w:ascii="Arial" w:hAnsi="Arial" w:cs="Arial"/>
          <w:sz w:val="20"/>
          <w:szCs w:val="20"/>
        </w:rPr>
        <w:t xml:space="preserve"> parents, carers and young people who are experiencing difficulties accessing legal advice and representation in the areas of Family, Child and Education law. You will join a team of experienced legal advisors responsible for providing legal advice via our telephone helpline.</w:t>
      </w:r>
    </w:p>
    <w:p w:rsidR="00554BF1" w:rsidRPr="00331C41" w:rsidRDefault="00331C41" w:rsidP="001E4D39">
      <w:pPr>
        <w:jc w:val="both"/>
        <w:rPr>
          <w:rFonts w:ascii="Arial" w:hAnsi="Arial" w:cs="Arial"/>
          <w:b/>
          <w:color w:val="C00000"/>
        </w:rPr>
      </w:pPr>
      <w:r w:rsidRPr="00D6008A">
        <w:rPr>
          <w:rFonts w:ascii="Arial" w:hAnsi="Arial" w:cs="Arial"/>
          <w:b/>
          <w:color w:val="C00000"/>
        </w:rPr>
        <w:t xml:space="preserve">Main </w:t>
      </w:r>
      <w:r w:rsidR="00D6008A" w:rsidRPr="00D6008A">
        <w:rPr>
          <w:rFonts w:ascii="Arial" w:hAnsi="Arial" w:cs="Arial"/>
          <w:b/>
          <w:color w:val="C00000"/>
        </w:rPr>
        <w:t>tasks</w:t>
      </w:r>
      <w:r w:rsidRPr="00D6008A">
        <w:rPr>
          <w:rFonts w:ascii="Arial" w:hAnsi="Arial" w:cs="Arial"/>
          <w:b/>
          <w:color w:val="C00000"/>
        </w:rPr>
        <w:t>:</w:t>
      </w:r>
    </w:p>
    <w:p w:rsidR="00554BF1" w:rsidRDefault="00554BF1" w:rsidP="001E4D39">
      <w:pPr>
        <w:spacing w:after="0" w:line="240" w:lineRule="auto"/>
        <w:jc w:val="both"/>
        <w:rPr>
          <w:rFonts w:ascii="Arial" w:hAnsi="Arial" w:cs="Arial"/>
          <w:b/>
        </w:rPr>
      </w:pPr>
      <w:r w:rsidRPr="00331C41">
        <w:rPr>
          <w:rFonts w:ascii="Arial" w:hAnsi="Arial" w:cs="Arial"/>
          <w:b/>
        </w:rPr>
        <w:t>Telephone Advice</w:t>
      </w:r>
    </w:p>
    <w:p w:rsidR="00331C41" w:rsidRPr="00331C41" w:rsidRDefault="00331C41" w:rsidP="001E4D39">
      <w:pPr>
        <w:spacing w:after="0" w:line="240" w:lineRule="auto"/>
        <w:jc w:val="both"/>
        <w:rPr>
          <w:rFonts w:ascii="Arial" w:hAnsi="Arial" w:cs="Arial"/>
          <w:b/>
        </w:rPr>
      </w:pP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 xml:space="preserve">Providing legal advice on family, child and education law to our service users; </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Carry out legal research to ensure accuracy of advice given and/ or liaise with our in-house solicitors on more complex issues;</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Accurately record full details of all telephone callers and other contacts and further action recommended, according to Coram Children’s Legal Centre procedures;</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 xml:space="preserve">Liaise with the </w:t>
      </w:r>
      <w:r w:rsidR="00A614F8">
        <w:rPr>
          <w:rFonts w:ascii="Arial" w:hAnsi="Arial" w:cs="Arial"/>
          <w:sz w:val="20"/>
          <w:szCs w:val="20"/>
        </w:rPr>
        <w:t>Safeguarding</w:t>
      </w:r>
      <w:r w:rsidRPr="00331C41">
        <w:rPr>
          <w:rFonts w:ascii="Arial" w:hAnsi="Arial" w:cs="Arial"/>
          <w:sz w:val="20"/>
          <w:szCs w:val="20"/>
        </w:rPr>
        <w:t xml:space="preserve"> Officer on all concerns regarding child protection;</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Signpost users to our legal practice and external organisations when appropriate;</w:t>
      </w:r>
    </w:p>
    <w:p w:rsidR="00E70342" w:rsidRPr="00331C41" w:rsidRDefault="00554BF1" w:rsidP="0019447E">
      <w:pPr>
        <w:numPr>
          <w:ilvl w:val="0"/>
          <w:numId w:val="4"/>
        </w:numPr>
        <w:spacing w:after="0" w:line="240" w:lineRule="auto"/>
        <w:jc w:val="both"/>
        <w:rPr>
          <w:rFonts w:ascii="Arial" w:hAnsi="Arial" w:cs="Arial"/>
          <w:b/>
          <w:sz w:val="20"/>
          <w:szCs w:val="20"/>
        </w:rPr>
      </w:pPr>
      <w:r w:rsidRPr="00331C41">
        <w:rPr>
          <w:rFonts w:ascii="Arial" w:hAnsi="Arial" w:cs="Arial"/>
          <w:sz w:val="20"/>
          <w:szCs w:val="20"/>
        </w:rPr>
        <w:t>With training, ensure that own knowledge and expertise are as up to date as possibl</w:t>
      </w:r>
      <w:r w:rsidR="00A614F8">
        <w:rPr>
          <w:rFonts w:ascii="Arial" w:hAnsi="Arial" w:cs="Arial"/>
          <w:sz w:val="20"/>
          <w:szCs w:val="20"/>
        </w:rPr>
        <w:t>e in the relevant fields of law.</w:t>
      </w:r>
    </w:p>
    <w:p w:rsidR="00331C41" w:rsidRPr="00331C41" w:rsidRDefault="00331C41" w:rsidP="001E4D39">
      <w:pPr>
        <w:spacing w:after="0" w:line="240" w:lineRule="auto"/>
        <w:ind w:left="720"/>
        <w:jc w:val="both"/>
        <w:rPr>
          <w:rFonts w:ascii="Arial" w:hAnsi="Arial" w:cs="Arial"/>
          <w:b/>
          <w:sz w:val="20"/>
          <w:szCs w:val="20"/>
        </w:rPr>
      </w:pPr>
    </w:p>
    <w:p w:rsidR="00554BF1" w:rsidRDefault="00554BF1" w:rsidP="001E4D39">
      <w:pPr>
        <w:spacing w:after="0" w:line="240" w:lineRule="auto"/>
        <w:jc w:val="both"/>
        <w:rPr>
          <w:rFonts w:ascii="Arial" w:hAnsi="Arial" w:cs="Arial"/>
          <w:b/>
        </w:rPr>
      </w:pPr>
      <w:r w:rsidRPr="00331C41">
        <w:rPr>
          <w:rFonts w:ascii="Arial" w:hAnsi="Arial" w:cs="Arial"/>
          <w:b/>
        </w:rPr>
        <w:t>Other</w:t>
      </w:r>
    </w:p>
    <w:p w:rsidR="00331C41" w:rsidRPr="00331C41" w:rsidRDefault="00331C41" w:rsidP="001E4D39">
      <w:pPr>
        <w:spacing w:after="0" w:line="240" w:lineRule="auto"/>
        <w:jc w:val="both"/>
        <w:rPr>
          <w:rFonts w:ascii="Arial" w:hAnsi="Arial" w:cs="Arial"/>
          <w:b/>
        </w:rPr>
      </w:pP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Maintain the standard of professional service in line with Coram Children’s Legal Centre’s Standards and Procedures documents;</w:t>
      </w: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Comply with other relevant policies and procedures, i.e. Coram Children’s Legal Centre’s Health &amp; Safety policy</w:t>
      </w:r>
      <w:r w:rsidR="00A614F8">
        <w:rPr>
          <w:rFonts w:ascii="Arial" w:hAnsi="Arial" w:cs="Arial"/>
          <w:sz w:val="20"/>
          <w:szCs w:val="20"/>
        </w:rPr>
        <w:t xml:space="preserve"> and confidentiality agreement</w:t>
      </w:r>
      <w:r w:rsidRPr="00331C41">
        <w:rPr>
          <w:rFonts w:ascii="Arial" w:hAnsi="Arial" w:cs="Arial"/>
          <w:sz w:val="20"/>
          <w:szCs w:val="20"/>
        </w:rPr>
        <w:t>;</w:t>
      </w: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To arrive on time to commence work at the start of the shift and give suitable notice of any shifts you cannot work.</w:t>
      </w:r>
    </w:p>
    <w:p w:rsidR="00836285"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Form effective working relationships with all staff members, volunteers and outside organisations.</w:t>
      </w:r>
    </w:p>
    <w:p w:rsidR="00F208D4" w:rsidRDefault="00F208D4" w:rsidP="001E4D39">
      <w:pPr>
        <w:spacing w:after="0" w:line="240" w:lineRule="auto"/>
        <w:ind w:left="720"/>
        <w:jc w:val="both"/>
        <w:rPr>
          <w:rFonts w:ascii="Arial" w:hAnsi="Arial" w:cs="Arial"/>
          <w:sz w:val="20"/>
          <w:szCs w:val="20"/>
        </w:rPr>
      </w:pPr>
    </w:p>
    <w:p w:rsidR="00CC5E0C" w:rsidRPr="00D12934" w:rsidRDefault="00CC5E0C" w:rsidP="001E4D39">
      <w:pPr>
        <w:jc w:val="both"/>
        <w:rPr>
          <w:rFonts w:ascii="Arial" w:hAnsi="Arial" w:cs="Arial"/>
          <w:b/>
          <w:color w:val="FF0000"/>
        </w:rPr>
      </w:pPr>
    </w:p>
    <w:p w:rsidR="00D12934" w:rsidRDefault="00D12934" w:rsidP="001E4D39">
      <w:pPr>
        <w:jc w:val="both"/>
        <w:rPr>
          <w:rFonts w:ascii="Arial" w:hAnsi="Arial" w:cs="Arial"/>
        </w:rPr>
      </w:pPr>
    </w:p>
    <w:p w:rsidR="00F61525" w:rsidRDefault="00F61525" w:rsidP="001E4D39">
      <w:pPr>
        <w:jc w:val="both"/>
        <w:rPr>
          <w:rFonts w:ascii="Arial" w:hAnsi="Arial" w:cs="Arial"/>
        </w:rPr>
      </w:pPr>
    </w:p>
    <w:p w:rsidR="00F61525" w:rsidRDefault="00F61525"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tbl>
      <w:tblPr>
        <w:tblStyle w:val="TableGrid"/>
        <w:tblW w:w="0" w:type="auto"/>
        <w:tblLook w:val="04A0" w:firstRow="1" w:lastRow="0" w:firstColumn="1" w:lastColumn="0" w:noHBand="0" w:noVBand="1"/>
      </w:tblPr>
      <w:tblGrid>
        <w:gridCol w:w="10682"/>
      </w:tblGrid>
      <w:tr w:rsidR="00B80221" w:rsidTr="00B80221">
        <w:tc>
          <w:tcPr>
            <w:tcW w:w="10682" w:type="dxa"/>
            <w:shd w:val="clear" w:color="auto" w:fill="C00000"/>
          </w:tcPr>
          <w:p w:rsidR="00B80221" w:rsidRDefault="00B80221" w:rsidP="001E4D39">
            <w:pPr>
              <w:jc w:val="both"/>
              <w:rPr>
                <w:rFonts w:ascii="Arial" w:hAnsi="Arial" w:cs="Arial"/>
                <w:color w:val="C00000"/>
              </w:rPr>
            </w:pPr>
          </w:p>
          <w:p w:rsidR="00B80221" w:rsidRPr="00B80221" w:rsidRDefault="00B80221" w:rsidP="001E4D39">
            <w:pPr>
              <w:jc w:val="both"/>
              <w:rPr>
                <w:rFonts w:ascii="Arial" w:hAnsi="Arial" w:cs="Arial"/>
                <w:b/>
                <w:color w:val="FFFFFF" w:themeColor="background1"/>
                <w:sz w:val="40"/>
                <w:szCs w:val="40"/>
              </w:rPr>
            </w:pPr>
            <w:r w:rsidRPr="00B80221">
              <w:rPr>
                <w:rFonts w:ascii="Arial" w:hAnsi="Arial" w:cs="Arial"/>
                <w:b/>
                <w:color w:val="FFFFFF" w:themeColor="background1"/>
                <w:sz w:val="40"/>
                <w:szCs w:val="40"/>
              </w:rPr>
              <w:t>Application Form</w:t>
            </w:r>
          </w:p>
          <w:p w:rsidR="00B80221" w:rsidRDefault="00B80221" w:rsidP="001E4D39">
            <w:pPr>
              <w:jc w:val="both"/>
              <w:rPr>
                <w:rFonts w:ascii="Arial" w:hAnsi="Arial" w:cs="Arial"/>
                <w:color w:val="C00000"/>
              </w:rPr>
            </w:pPr>
          </w:p>
        </w:tc>
      </w:tr>
    </w:tbl>
    <w:p w:rsidR="00B80221" w:rsidRDefault="00B80221" w:rsidP="001E4D39">
      <w:pPr>
        <w:jc w:val="both"/>
        <w:rPr>
          <w:rFonts w:ascii="Arial" w:hAnsi="Arial" w:cs="Arial"/>
          <w:color w:val="C00000"/>
        </w:rPr>
      </w:pPr>
    </w:p>
    <w:p w:rsidR="00B82D3E" w:rsidRPr="00B82D3E" w:rsidRDefault="00B82D3E" w:rsidP="001E4D39">
      <w:pPr>
        <w:jc w:val="center"/>
        <w:rPr>
          <w:rFonts w:ascii="Arial" w:hAnsi="Arial" w:cs="Arial"/>
        </w:rPr>
      </w:pPr>
      <w:r w:rsidRPr="00B82D3E">
        <w:rPr>
          <w:rFonts w:ascii="Arial" w:hAnsi="Arial" w:cs="Arial"/>
        </w:rPr>
        <w:t>Please complete the following application (in black ink or type) and return to:</w:t>
      </w:r>
    </w:p>
    <w:p w:rsidR="00B82D3E" w:rsidRPr="001E0747" w:rsidRDefault="00B82D3E" w:rsidP="001E0747">
      <w:pPr>
        <w:pStyle w:val="NoSpacing"/>
        <w:jc w:val="center"/>
        <w:rPr>
          <w:b/>
          <w:sz w:val="24"/>
          <w:szCs w:val="24"/>
        </w:rPr>
      </w:pPr>
      <w:r w:rsidRPr="001E0747">
        <w:rPr>
          <w:b/>
          <w:sz w:val="24"/>
          <w:szCs w:val="24"/>
        </w:rPr>
        <w:t xml:space="preserve">Child Law Advice </w:t>
      </w:r>
      <w:r w:rsidR="00401E14" w:rsidRPr="001E0747">
        <w:rPr>
          <w:b/>
          <w:sz w:val="24"/>
          <w:szCs w:val="24"/>
        </w:rPr>
        <w:t>Service</w:t>
      </w:r>
    </w:p>
    <w:p w:rsidR="00B82D3E" w:rsidRPr="001E0747" w:rsidRDefault="00B82D3E" w:rsidP="001E0747">
      <w:pPr>
        <w:pStyle w:val="NoSpacing"/>
        <w:jc w:val="center"/>
        <w:rPr>
          <w:b/>
          <w:sz w:val="24"/>
          <w:szCs w:val="24"/>
        </w:rPr>
      </w:pPr>
      <w:r w:rsidRPr="001E0747">
        <w:rPr>
          <w:b/>
          <w:sz w:val="24"/>
          <w:szCs w:val="24"/>
        </w:rPr>
        <w:t>Coram Children’s Legal Centre</w:t>
      </w:r>
    </w:p>
    <w:p w:rsidR="001E0747" w:rsidRDefault="001E0747" w:rsidP="001E0747">
      <w:pPr>
        <w:pStyle w:val="NoSpacing"/>
        <w:jc w:val="center"/>
        <w:rPr>
          <w:b/>
          <w:noProof/>
          <w:sz w:val="24"/>
          <w:szCs w:val="24"/>
        </w:rPr>
      </w:pPr>
      <w:r>
        <w:rPr>
          <w:b/>
          <w:noProof/>
          <w:sz w:val="24"/>
          <w:szCs w:val="24"/>
        </w:rPr>
        <w:t>3</w:t>
      </w:r>
      <w:r w:rsidRPr="001E0747">
        <w:rPr>
          <w:b/>
          <w:noProof/>
          <w:sz w:val="24"/>
          <w:szCs w:val="24"/>
          <w:vertAlign w:val="superscript"/>
        </w:rPr>
        <w:t>rd</w:t>
      </w:r>
      <w:r>
        <w:rPr>
          <w:b/>
          <w:noProof/>
          <w:sz w:val="24"/>
          <w:szCs w:val="24"/>
        </w:rPr>
        <w:t xml:space="preserve"> Floor Annex </w:t>
      </w:r>
      <w:r w:rsidRPr="001E0747">
        <w:rPr>
          <w:b/>
          <w:noProof/>
          <w:sz w:val="24"/>
          <w:szCs w:val="24"/>
        </w:rPr>
        <w:t>Wellington House,</w:t>
      </w:r>
    </w:p>
    <w:p w:rsidR="001E0747" w:rsidRPr="001E0747" w:rsidRDefault="001E0747" w:rsidP="001E0747">
      <w:pPr>
        <w:pStyle w:val="NoSpacing"/>
        <w:jc w:val="center"/>
        <w:rPr>
          <w:b/>
          <w:noProof/>
          <w:sz w:val="24"/>
          <w:szCs w:val="24"/>
        </w:rPr>
      </w:pPr>
      <w:r w:rsidRPr="001E0747">
        <w:rPr>
          <w:b/>
          <w:noProof/>
          <w:sz w:val="24"/>
          <w:szCs w:val="24"/>
        </w:rPr>
        <w:t xml:space="preserve"> 90-92 Butt Road,</w:t>
      </w:r>
    </w:p>
    <w:p w:rsidR="001E0747" w:rsidRDefault="001E0747" w:rsidP="001E0747">
      <w:pPr>
        <w:pStyle w:val="NoSpacing"/>
        <w:jc w:val="center"/>
        <w:rPr>
          <w:b/>
          <w:noProof/>
          <w:sz w:val="24"/>
          <w:szCs w:val="24"/>
        </w:rPr>
      </w:pPr>
      <w:r w:rsidRPr="001E0747">
        <w:rPr>
          <w:b/>
          <w:noProof/>
          <w:sz w:val="24"/>
          <w:szCs w:val="24"/>
        </w:rPr>
        <w:t>Colchester,</w:t>
      </w:r>
    </w:p>
    <w:p w:rsidR="001E0747" w:rsidRPr="001E0747" w:rsidRDefault="001E0747" w:rsidP="001E0747">
      <w:pPr>
        <w:pStyle w:val="NoSpacing"/>
        <w:jc w:val="center"/>
        <w:rPr>
          <w:b/>
          <w:noProof/>
          <w:sz w:val="24"/>
          <w:szCs w:val="24"/>
        </w:rPr>
      </w:pPr>
      <w:r w:rsidRPr="001E0747">
        <w:rPr>
          <w:b/>
          <w:noProof/>
          <w:sz w:val="24"/>
          <w:szCs w:val="24"/>
        </w:rPr>
        <w:t>Essex, CO3 3DA</w:t>
      </w:r>
    </w:p>
    <w:p w:rsidR="00912B83" w:rsidRDefault="00912B83" w:rsidP="001E4D39">
      <w:pPr>
        <w:spacing w:after="0" w:line="240" w:lineRule="auto"/>
        <w:jc w:val="center"/>
        <w:rPr>
          <w:rFonts w:ascii="Arial" w:hAnsi="Arial" w:cs="Arial"/>
          <w:b/>
        </w:rPr>
      </w:pPr>
    </w:p>
    <w:p w:rsidR="00AC241D" w:rsidRPr="00E32BDB" w:rsidRDefault="008A2812" w:rsidP="001E4D39">
      <w:pPr>
        <w:spacing w:after="0" w:line="240" w:lineRule="auto"/>
        <w:jc w:val="center"/>
        <w:rPr>
          <w:rFonts w:ascii="Arial" w:hAnsi="Arial" w:cs="Arial"/>
          <w:b/>
        </w:rPr>
      </w:pPr>
      <w:hyperlink r:id="rId16" w:history="1">
        <w:r w:rsidR="00FE1831" w:rsidRPr="005D1A99">
          <w:rPr>
            <w:rStyle w:val="Hyperlink"/>
            <w:rFonts w:ascii="Arial" w:hAnsi="Arial" w:cs="Arial"/>
            <w:b/>
          </w:rPr>
          <w:t>CLAS@coramclc.org.uk</w:t>
        </w:r>
      </w:hyperlink>
    </w:p>
    <w:p w:rsidR="00B82D3E" w:rsidRDefault="00B82D3E" w:rsidP="001E4D39">
      <w:pPr>
        <w:spacing w:after="0" w:line="240" w:lineRule="auto"/>
        <w:jc w:val="both"/>
        <w:rPr>
          <w:rFonts w:ascii="Arial" w:hAnsi="Arial" w:cs="Arial"/>
          <w:color w:val="C00000"/>
        </w:rPr>
      </w:pPr>
    </w:p>
    <w:tbl>
      <w:tblPr>
        <w:tblStyle w:val="TableGrid"/>
        <w:tblW w:w="0" w:type="auto"/>
        <w:tblLook w:val="04A0" w:firstRow="1" w:lastRow="0" w:firstColumn="1" w:lastColumn="0" w:noHBand="0" w:noVBand="1"/>
      </w:tblPr>
      <w:tblGrid>
        <w:gridCol w:w="5211"/>
        <w:gridCol w:w="5471"/>
      </w:tblGrid>
      <w:tr w:rsidR="00B82D3E" w:rsidRPr="007F4E90" w:rsidTr="00C2370C">
        <w:tc>
          <w:tcPr>
            <w:tcW w:w="5211" w:type="dxa"/>
          </w:tcPr>
          <w:p w:rsidR="007F4E90" w:rsidRDefault="007F4E90" w:rsidP="001E4D39">
            <w:pPr>
              <w:jc w:val="both"/>
              <w:rPr>
                <w:rFonts w:ascii="Arial" w:hAnsi="Arial" w:cs="Arial"/>
              </w:rPr>
            </w:pPr>
          </w:p>
          <w:p w:rsidR="00B82D3E" w:rsidRDefault="00D6008A" w:rsidP="001E4D39">
            <w:pPr>
              <w:jc w:val="both"/>
              <w:rPr>
                <w:rFonts w:ascii="Arial" w:hAnsi="Arial" w:cs="Arial"/>
              </w:rPr>
            </w:pPr>
            <w:r>
              <w:rPr>
                <w:rFonts w:ascii="Arial" w:hAnsi="Arial" w:cs="Arial"/>
              </w:rPr>
              <w:t>Role</w:t>
            </w:r>
            <w:r w:rsidR="007F4E90" w:rsidRPr="007F4E90">
              <w:rPr>
                <w:rFonts w:ascii="Arial" w:hAnsi="Arial" w:cs="Arial"/>
              </w:rPr>
              <w:t xml:space="preserve"> Applied for</w:t>
            </w:r>
          </w:p>
          <w:p w:rsidR="007F4E90" w:rsidRPr="007F4E90" w:rsidRDefault="007F4E90" w:rsidP="001E4D39">
            <w:pPr>
              <w:jc w:val="both"/>
              <w:rPr>
                <w:rFonts w:ascii="Arial" w:hAnsi="Arial" w:cs="Arial"/>
              </w:rPr>
            </w:pPr>
          </w:p>
        </w:tc>
        <w:tc>
          <w:tcPr>
            <w:tcW w:w="5471" w:type="dxa"/>
          </w:tcPr>
          <w:p w:rsidR="00A10F54" w:rsidRPr="00A10F54" w:rsidRDefault="00A10F54" w:rsidP="001E4D39">
            <w:pPr>
              <w:jc w:val="both"/>
              <w:rPr>
                <w:rFonts w:ascii="Arial" w:hAnsi="Arial" w:cs="Arial"/>
                <w:sz w:val="24"/>
                <w:szCs w:val="24"/>
              </w:rPr>
            </w:pPr>
          </w:p>
          <w:p w:rsidR="007A51E6" w:rsidRPr="0019447E" w:rsidRDefault="00E57B17" w:rsidP="0019447E">
            <w:pPr>
              <w:jc w:val="both"/>
              <w:rPr>
                <w:rFonts w:ascii="Arial" w:hAnsi="Arial" w:cs="Arial"/>
                <w:sz w:val="28"/>
                <w:szCs w:val="28"/>
              </w:rPr>
            </w:pPr>
            <w:r w:rsidRPr="00E57B17">
              <w:rPr>
                <w:rFonts w:ascii="Arial" w:hAnsi="Arial" w:cs="Arial"/>
                <w:sz w:val="40"/>
                <w:szCs w:val="40"/>
              </w:rPr>
              <w:t xml:space="preserve"> </w:t>
            </w:r>
            <w:r w:rsidR="009130BF">
              <w:rPr>
                <w:rFonts w:ascii="Arial" w:hAnsi="Arial" w:cs="Arial"/>
                <w:sz w:val="28"/>
                <w:szCs w:val="28"/>
              </w:rPr>
              <w:t>Volunteer Legal Advise</w:t>
            </w:r>
            <w:r w:rsidR="0019447E">
              <w:rPr>
                <w:rFonts w:ascii="Arial" w:hAnsi="Arial" w:cs="Arial"/>
                <w:sz w:val="28"/>
                <w:szCs w:val="28"/>
              </w:rPr>
              <w:t>r</w:t>
            </w: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Surname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7F4E90" w:rsidRDefault="007F4E90" w:rsidP="001E4D39">
            <w:pPr>
              <w:jc w:val="both"/>
              <w:rPr>
                <w:rFonts w:ascii="Arial" w:hAnsi="Arial" w:cs="Arial"/>
              </w:rPr>
            </w:pPr>
            <w:r>
              <w:rPr>
                <w:rFonts w:ascii="Arial" w:hAnsi="Arial" w:cs="Arial"/>
              </w:rPr>
              <w:t>First Name(s)</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703CE6">
        <w:trPr>
          <w:trHeight w:val="555"/>
        </w:trPr>
        <w:tc>
          <w:tcPr>
            <w:tcW w:w="5211" w:type="dxa"/>
          </w:tcPr>
          <w:p w:rsidR="00703CE6" w:rsidRDefault="00703CE6" w:rsidP="001E4D39">
            <w:pPr>
              <w:jc w:val="both"/>
              <w:rPr>
                <w:rFonts w:ascii="Arial" w:hAnsi="Arial" w:cs="Arial"/>
              </w:rPr>
            </w:pPr>
          </w:p>
          <w:p w:rsidR="007F4E90" w:rsidRDefault="00703CE6" w:rsidP="001E4D39">
            <w:pPr>
              <w:jc w:val="both"/>
              <w:rPr>
                <w:rFonts w:ascii="Arial" w:hAnsi="Arial" w:cs="Arial"/>
              </w:rPr>
            </w:pPr>
            <w:r>
              <w:rPr>
                <w:rFonts w:ascii="Arial" w:hAnsi="Arial" w:cs="Arial"/>
              </w:rPr>
              <w:t>Title (Mr, Mrs, Miss etc.)</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EE78CD" w:rsidRPr="007F4E90" w:rsidRDefault="00EE78CD" w:rsidP="001E4D39">
            <w:pPr>
              <w:jc w:val="both"/>
              <w:rPr>
                <w:rFonts w:ascii="Arial" w:hAnsi="Arial" w:cs="Arial"/>
              </w:rPr>
            </w:pPr>
          </w:p>
        </w:tc>
      </w:tr>
      <w:tr w:rsidR="00703CE6" w:rsidRPr="007F4E90" w:rsidTr="00C2370C">
        <w:trPr>
          <w:trHeight w:val="2235"/>
        </w:trPr>
        <w:tc>
          <w:tcPr>
            <w:tcW w:w="5211" w:type="dxa"/>
          </w:tcPr>
          <w:p w:rsidR="00703CE6" w:rsidRDefault="00703CE6" w:rsidP="001E4D39">
            <w:pPr>
              <w:jc w:val="both"/>
              <w:rPr>
                <w:rFonts w:ascii="Arial" w:hAnsi="Arial" w:cs="Arial"/>
              </w:rPr>
            </w:pPr>
          </w:p>
          <w:p w:rsidR="00703CE6" w:rsidRDefault="00703CE6" w:rsidP="001E4D39">
            <w:pPr>
              <w:jc w:val="both"/>
              <w:rPr>
                <w:rFonts w:ascii="Arial" w:hAnsi="Arial" w:cs="Arial"/>
              </w:rPr>
            </w:pPr>
            <w:r>
              <w:rPr>
                <w:rFonts w:ascii="Arial" w:hAnsi="Arial" w:cs="Arial"/>
              </w:rPr>
              <w:t>Home Address</w:t>
            </w:r>
          </w:p>
        </w:tc>
        <w:tc>
          <w:tcPr>
            <w:tcW w:w="5471" w:type="dxa"/>
          </w:tcPr>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tc>
      </w:tr>
      <w:tr w:rsidR="00B82D3E" w:rsidRPr="007F4E90" w:rsidTr="00C2370C">
        <w:tc>
          <w:tcPr>
            <w:tcW w:w="5211" w:type="dxa"/>
          </w:tcPr>
          <w:p w:rsidR="00B82D3E" w:rsidRDefault="00B82D3E" w:rsidP="001E4D39">
            <w:pPr>
              <w:jc w:val="both"/>
              <w:rPr>
                <w:rFonts w:ascii="Arial" w:hAnsi="Arial" w:cs="Arial"/>
              </w:rPr>
            </w:pPr>
          </w:p>
          <w:p w:rsidR="007F4E90" w:rsidRDefault="007F4E90" w:rsidP="001E4D39">
            <w:pPr>
              <w:jc w:val="both"/>
              <w:rPr>
                <w:rFonts w:ascii="Arial" w:hAnsi="Arial" w:cs="Arial"/>
              </w:rPr>
            </w:pPr>
            <w:r>
              <w:rPr>
                <w:rFonts w:ascii="Arial" w:hAnsi="Arial" w:cs="Arial"/>
              </w:rPr>
              <w:t>Post code</w:t>
            </w:r>
          </w:p>
          <w:p w:rsidR="007F4E90" w:rsidRPr="007F4E90" w:rsidRDefault="007F4E90" w:rsidP="001E4D39">
            <w:pPr>
              <w:jc w:val="both"/>
              <w:rPr>
                <w:rFonts w:ascii="Arial" w:hAnsi="Arial" w:cs="Arial"/>
              </w:rPr>
            </w:pPr>
          </w:p>
        </w:tc>
        <w:tc>
          <w:tcPr>
            <w:tcW w:w="5471" w:type="dxa"/>
          </w:tcPr>
          <w:p w:rsidR="00B82D3E" w:rsidRPr="007F4E90" w:rsidRDefault="00B82D3E"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Telephone Number</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Mobile Number (if different from above)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E337C5" w:rsidRDefault="00E337C5"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Email Address</w:t>
            </w:r>
          </w:p>
          <w:p w:rsidR="00E337C5" w:rsidRPr="007F4E90" w:rsidRDefault="00E337C5"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National Insurance Number</w:t>
            </w:r>
          </w:p>
          <w:p w:rsidR="00D716FB" w:rsidRDefault="00D716FB" w:rsidP="001E4D39">
            <w:pPr>
              <w:jc w:val="both"/>
              <w:rPr>
                <w:rFonts w:ascii="Arial" w:hAnsi="Arial" w:cs="Arial"/>
              </w:rPr>
            </w:pPr>
          </w:p>
        </w:tc>
        <w:tc>
          <w:tcPr>
            <w:tcW w:w="5471" w:type="dxa"/>
          </w:tcPr>
          <w:p w:rsidR="00D716FB" w:rsidRDefault="00D716FB"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Are you eligible to work in the UK?</w:t>
            </w:r>
          </w:p>
          <w:p w:rsidR="00D716FB" w:rsidRDefault="00D716FB" w:rsidP="001E4D39">
            <w:pPr>
              <w:jc w:val="both"/>
              <w:rPr>
                <w:rFonts w:ascii="Arial" w:hAnsi="Arial" w:cs="Arial"/>
              </w:rPr>
            </w:pPr>
            <w:r>
              <w:rPr>
                <w:rFonts w:ascii="Arial" w:hAnsi="Arial" w:cs="Arial"/>
              </w:rPr>
              <w:t>(please tick appropriate box)</w:t>
            </w:r>
          </w:p>
          <w:p w:rsidR="00D716FB" w:rsidRDefault="00D716FB" w:rsidP="001E4D39">
            <w:pPr>
              <w:jc w:val="both"/>
              <w:rPr>
                <w:rFonts w:ascii="Arial" w:hAnsi="Arial" w:cs="Arial"/>
              </w:rPr>
            </w:pPr>
          </w:p>
        </w:tc>
        <w:tc>
          <w:tcPr>
            <w:tcW w:w="5471" w:type="dxa"/>
          </w:tcPr>
          <w:p w:rsidR="00D716FB" w:rsidRDefault="00587A82" w:rsidP="001E4D39">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8480" behindDoc="0" locked="0" layoutInCell="1" allowOverlap="1" wp14:anchorId="3F7E264D" wp14:editId="65903781">
                      <wp:simplePos x="0" y="0"/>
                      <wp:positionH relativeFrom="column">
                        <wp:posOffset>1536065</wp:posOffset>
                      </wp:positionH>
                      <wp:positionV relativeFrom="paragraph">
                        <wp:posOffset>113665</wp:posOffset>
                      </wp:positionV>
                      <wp:extent cx="223520" cy="233680"/>
                      <wp:effectExtent l="0" t="0" r="24130" b="1397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0.95pt;margin-top:8.95pt;width:17.6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0IgIAADw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8AE4067" wp14:editId="7FE9A8E0">
                      <wp:simplePos x="0" y="0"/>
                      <wp:positionH relativeFrom="column">
                        <wp:posOffset>133985</wp:posOffset>
                      </wp:positionH>
                      <wp:positionV relativeFrom="paragraph">
                        <wp:posOffset>113665</wp:posOffset>
                      </wp:positionV>
                      <wp:extent cx="223520" cy="233680"/>
                      <wp:effectExtent l="0" t="0" r="24130"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5pt;margin-top:8.95pt;width:17.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yYHwIAADw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"/>
                  </w:pict>
                </mc:Fallback>
              </mc:AlternateContent>
            </w:r>
          </w:p>
          <w:p w:rsidR="00D716FB" w:rsidRDefault="00D716FB" w:rsidP="001E4D39">
            <w:pPr>
              <w:jc w:val="both"/>
              <w:rPr>
                <w:rFonts w:ascii="Arial" w:hAnsi="Arial" w:cs="Arial"/>
              </w:rPr>
            </w:pPr>
            <w:r>
              <w:rPr>
                <w:rFonts w:ascii="Arial" w:hAnsi="Arial" w:cs="Arial"/>
              </w:rPr>
              <w:t xml:space="preserve">            Yes                             No</w:t>
            </w: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7A51E6" w:rsidTr="00487CD5">
        <w:trPr>
          <w:trHeight w:val="1376"/>
        </w:trPr>
        <w:tc>
          <w:tcPr>
            <w:tcW w:w="10682" w:type="dxa"/>
            <w:gridSpan w:val="2"/>
          </w:tcPr>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Qualifications:</w:t>
            </w:r>
          </w:p>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Please list any relevant qualifications for this role (most recent first)</w:t>
            </w:r>
          </w:p>
          <w:p w:rsidR="007A51E6" w:rsidRDefault="007A51E6" w:rsidP="001E4D39">
            <w:pPr>
              <w:jc w:val="both"/>
              <w:rPr>
                <w:rFonts w:ascii="Arial" w:hAnsi="Arial" w:cs="Arial"/>
              </w:rPr>
            </w:pPr>
          </w:p>
          <w:p w:rsidR="007A51E6" w:rsidRPr="007A51E6" w:rsidRDefault="007A51E6" w:rsidP="001E4D39">
            <w:pPr>
              <w:jc w:val="both"/>
              <w:rPr>
                <w:rFonts w:ascii="Arial" w:hAnsi="Arial" w:cs="Arial"/>
                <w:b/>
              </w:rPr>
            </w:pPr>
            <w:r w:rsidRPr="007A51E6">
              <w:rPr>
                <w:rFonts w:ascii="Arial" w:hAnsi="Arial" w:cs="Arial"/>
                <w:b/>
              </w:rPr>
              <w:t>You can continue on a separate sheet where necessary</w:t>
            </w:r>
          </w:p>
          <w:p w:rsidR="007A51E6" w:rsidRDefault="007A51E6" w:rsidP="001E4D39">
            <w:pPr>
              <w:jc w:val="both"/>
              <w:rPr>
                <w:rFonts w:ascii="Arial" w:hAnsi="Arial" w:cs="Arial"/>
              </w:rPr>
            </w:pPr>
          </w:p>
        </w:tc>
      </w:tr>
      <w:tr w:rsidR="007A51E6" w:rsidTr="007A51E6">
        <w:trPr>
          <w:trHeight w:val="57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r w:rsidR="00C2370C">
              <w:rPr>
                <w:rFonts w:ascii="Arial" w:hAnsi="Arial" w:cs="Arial"/>
              </w:rPr>
              <w:t>:</w:t>
            </w:r>
          </w:p>
          <w:p w:rsidR="007A51E6" w:rsidRDefault="007A51E6" w:rsidP="001E4D39">
            <w:pPr>
              <w:jc w:val="both"/>
              <w:rPr>
                <w:rFonts w:ascii="Arial" w:hAnsi="Arial" w:cs="Arial"/>
                <w:b/>
              </w:rPr>
            </w:pPr>
          </w:p>
        </w:tc>
        <w:tc>
          <w:tcPr>
            <w:tcW w:w="5471" w:type="dxa"/>
          </w:tcPr>
          <w:p w:rsidR="007A51E6" w:rsidRDefault="007A51E6" w:rsidP="001E4D39">
            <w:pPr>
              <w:jc w:val="both"/>
              <w:rPr>
                <w:rFonts w:ascii="Arial" w:hAnsi="Arial" w:cs="Arial"/>
              </w:rPr>
            </w:pPr>
          </w:p>
          <w:p w:rsidR="007A51E6" w:rsidRDefault="007A51E6" w:rsidP="001E4D39">
            <w:pPr>
              <w:jc w:val="both"/>
              <w:rPr>
                <w:rFonts w:ascii="Arial" w:hAnsi="Arial" w:cs="Arial"/>
              </w:rPr>
            </w:pPr>
          </w:p>
          <w:p w:rsidR="007A51E6" w:rsidRDefault="007A51E6" w:rsidP="001E4D39">
            <w:pPr>
              <w:jc w:val="both"/>
              <w:rPr>
                <w:rFonts w:ascii="Arial" w:hAnsi="Arial" w:cs="Arial"/>
              </w:rPr>
            </w:pPr>
          </w:p>
        </w:tc>
      </w:tr>
      <w:tr w:rsidR="007A51E6" w:rsidTr="007A51E6">
        <w:trPr>
          <w:trHeight w:val="764"/>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tc>
        <w:tc>
          <w:tcPr>
            <w:tcW w:w="5471" w:type="dxa"/>
          </w:tcPr>
          <w:p w:rsidR="007A51E6" w:rsidRDefault="007A51E6" w:rsidP="001E4D39">
            <w:pPr>
              <w:jc w:val="both"/>
              <w:rPr>
                <w:rFonts w:ascii="Arial" w:hAnsi="Arial" w:cs="Arial"/>
              </w:rPr>
            </w:pPr>
          </w:p>
        </w:tc>
      </w:tr>
      <w:tr w:rsidR="007A51E6" w:rsidTr="007A51E6">
        <w:trPr>
          <w:trHeight w:val="629"/>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72"/>
        </w:trPr>
        <w:tc>
          <w:tcPr>
            <w:tcW w:w="5211" w:type="dxa"/>
          </w:tcPr>
          <w:p w:rsidR="007A51E6" w:rsidRDefault="007A51E6" w:rsidP="001E4D39">
            <w:pPr>
              <w:jc w:val="both"/>
              <w:rPr>
                <w:rFonts w:ascii="Arial" w:hAnsi="Arial" w:cs="Arial"/>
              </w:rPr>
            </w:pPr>
          </w:p>
          <w:p w:rsidR="007A51E6" w:rsidRDefault="00462820" w:rsidP="001E4D39">
            <w:pPr>
              <w:jc w:val="both"/>
              <w:rPr>
                <w:rFonts w:ascii="Arial" w:hAnsi="Arial" w:cs="Arial"/>
              </w:rPr>
            </w:pPr>
            <w:r>
              <w:rPr>
                <w:rFonts w:ascii="Arial" w:hAnsi="Arial" w:cs="Arial"/>
              </w:rPr>
              <w:t xml:space="preserve">Have you or are you studying Family/Child or Education Law (please specify) </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487CD5">
        <w:trPr>
          <w:trHeight w:val="192"/>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44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0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1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9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5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BA795D">
        <w:trPr>
          <w:trHeight w:val="196"/>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675"/>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0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592"/>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BA795D">
        <w:trPr>
          <w:trHeight w:val="99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tc>
        <w:tc>
          <w:tcPr>
            <w:tcW w:w="5471" w:type="dxa"/>
          </w:tcPr>
          <w:p w:rsidR="007A51E6" w:rsidRDefault="007A51E6" w:rsidP="001E4D39">
            <w:pPr>
              <w:jc w:val="both"/>
              <w:rPr>
                <w:rFonts w:ascii="Arial" w:hAnsi="Arial" w:cs="Arial"/>
              </w:rPr>
            </w:pPr>
          </w:p>
        </w:tc>
      </w:tr>
      <w:tr w:rsidR="00C2370C" w:rsidTr="00C2370C">
        <w:tc>
          <w:tcPr>
            <w:tcW w:w="10682" w:type="dxa"/>
            <w:gridSpan w:val="2"/>
            <w:shd w:val="clear" w:color="auto" w:fill="C00000"/>
          </w:tcPr>
          <w:p w:rsidR="00C2370C" w:rsidRDefault="00C2370C" w:rsidP="001E4D39">
            <w:pPr>
              <w:jc w:val="both"/>
              <w:rPr>
                <w:rFonts w:ascii="Arial" w:hAnsi="Arial" w:cs="Arial"/>
              </w:rPr>
            </w:pPr>
          </w:p>
        </w:tc>
      </w:tr>
      <w:tr w:rsidR="00C2370C" w:rsidTr="00487CD5">
        <w:tc>
          <w:tcPr>
            <w:tcW w:w="10682" w:type="dxa"/>
            <w:gridSpan w:val="2"/>
          </w:tcPr>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Experience:</w:t>
            </w:r>
          </w:p>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Please list any employment, work experience or voluntary experience you have that is relevant for this role (most recent first)</w:t>
            </w:r>
          </w:p>
          <w:p w:rsidR="009E64AD" w:rsidRDefault="009E64AD" w:rsidP="001E4D39">
            <w:pPr>
              <w:jc w:val="both"/>
              <w:rPr>
                <w:rFonts w:ascii="Arial" w:hAnsi="Arial" w:cs="Arial"/>
              </w:rPr>
            </w:pPr>
          </w:p>
          <w:p w:rsidR="009E64AD" w:rsidRPr="007A51E6" w:rsidRDefault="009E64AD" w:rsidP="001E4D39">
            <w:pPr>
              <w:jc w:val="both"/>
              <w:rPr>
                <w:rFonts w:ascii="Arial" w:hAnsi="Arial" w:cs="Arial"/>
                <w:b/>
              </w:rPr>
            </w:pPr>
            <w:r w:rsidRPr="007A51E6">
              <w:rPr>
                <w:rFonts w:ascii="Arial" w:hAnsi="Arial" w:cs="Arial"/>
                <w:b/>
              </w:rPr>
              <w:t>You can continue on a separate sheet where necessary</w:t>
            </w:r>
          </w:p>
          <w:p w:rsidR="00C2370C" w:rsidRDefault="00C2370C" w:rsidP="001E4D39">
            <w:pPr>
              <w:jc w:val="both"/>
              <w:rPr>
                <w:rFonts w:ascii="Arial" w:hAnsi="Arial" w:cs="Arial"/>
              </w:rPr>
            </w:pPr>
          </w:p>
        </w:tc>
      </w:tr>
      <w:tr w:rsidR="00D716FB" w:rsidTr="005C4D98">
        <w:trPr>
          <w:trHeight w:val="623"/>
        </w:trPr>
        <w:tc>
          <w:tcPr>
            <w:tcW w:w="5211" w:type="dxa"/>
          </w:tcPr>
          <w:p w:rsidR="00D716FB" w:rsidRDefault="00D716FB" w:rsidP="001E4D39">
            <w:pPr>
              <w:jc w:val="both"/>
              <w:rPr>
                <w:rFonts w:ascii="Arial" w:hAnsi="Arial" w:cs="Arial"/>
              </w:rPr>
            </w:pPr>
          </w:p>
          <w:p w:rsidR="009E64AD" w:rsidRDefault="009E64AD" w:rsidP="001E4D39">
            <w:pPr>
              <w:jc w:val="both"/>
              <w:rPr>
                <w:rFonts w:ascii="Arial" w:hAnsi="Arial" w:cs="Arial"/>
              </w:rPr>
            </w:pPr>
            <w:r>
              <w:rPr>
                <w:rFonts w:ascii="Arial" w:hAnsi="Arial" w:cs="Arial"/>
              </w:rPr>
              <w:t>Name of employer:</w:t>
            </w:r>
          </w:p>
          <w:p w:rsidR="00F56184" w:rsidRPr="00A701B0" w:rsidRDefault="00F56184" w:rsidP="001E4D39">
            <w:pPr>
              <w:jc w:val="both"/>
              <w:rPr>
                <w:rFonts w:ascii="Arial" w:hAnsi="Arial" w:cs="Arial"/>
              </w:rPr>
            </w:pPr>
          </w:p>
        </w:tc>
        <w:tc>
          <w:tcPr>
            <w:tcW w:w="5471" w:type="dxa"/>
          </w:tcPr>
          <w:p w:rsidR="00D716FB" w:rsidRDefault="00D716FB" w:rsidP="001E4D39">
            <w:pPr>
              <w:jc w:val="both"/>
              <w:rPr>
                <w:rFonts w:ascii="Arial" w:hAnsi="Arial" w:cs="Arial"/>
              </w:rPr>
            </w:pPr>
          </w:p>
          <w:p w:rsidR="00D9242A" w:rsidRDefault="00D9242A" w:rsidP="001E4D39">
            <w:pPr>
              <w:jc w:val="both"/>
              <w:rPr>
                <w:rFonts w:ascii="Arial" w:hAnsi="Arial" w:cs="Arial"/>
              </w:rPr>
            </w:pPr>
          </w:p>
        </w:tc>
      </w:tr>
      <w:tr w:rsidR="005C4D98" w:rsidTr="005C4D98">
        <w:trPr>
          <w:trHeight w:val="43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4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771"/>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487CD5">
        <w:trPr>
          <w:trHeight w:val="272"/>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C2370C" w:rsidTr="005C4D98">
        <w:trPr>
          <w:trHeight w:val="384"/>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C2370C" w:rsidRDefault="00C2370C" w:rsidP="001E4D39">
            <w:pPr>
              <w:jc w:val="both"/>
              <w:rPr>
                <w:rFonts w:ascii="Arial" w:hAnsi="Arial" w:cs="Arial"/>
              </w:rPr>
            </w:pPr>
          </w:p>
        </w:tc>
        <w:tc>
          <w:tcPr>
            <w:tcW w:w="5471" w:type="dxa"/>
          </w:tcPr>
          <w:p w:rsidR="00C2370C" w:rsidRDefault="00C2370C" w:rsidP="001E4D39">
            <w:pPr>
              <w:jc w:val="both"/>
              <w:rPr>
                <w:rFonts w:ascii="Arial" w:hAnsi="Arial" w:cs="Arial"/>
              </w:rPr>
            </w:pPr>
          </w:p>
        </w:tc>
      </w:tr>
      <w:tr w:rsidR="005C4D98" w:rsidTr="005C4D98">
        <w:trPr>
          <w:trHeight w:val="496"/>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00"/>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51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r w:rsidR="0019447E">
              <w:rPr>
                <w:rFonts w:ascii="Arial" w:hAnsi="Arial" w:cs="Arial"/>
              </w:rPr>
              <w: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5C4681">
        <w:trPr>
          <w:trHeight w:val="179"/>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5C4D98" w:rsidTr="005C4D98">
        <w:trPr>
          <w:trHeight w:val="59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656"/>
        </w:trPr>
        <w:tc>
          <w:tcPr>
            <w:tcW w:w="5211" w:type="dxa"/>
          </w:tcPr>
          <w:p w:rsidR="005C4681" w:rsidRDefault="005C4681"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5C4D98" w:rsidRDefault="005C4D98" w:rsidP="001E4D39">
            <w:pPr>
              <w:jc w:val="both"/>
              <w:rPr>
                <w:rFonts w:ascii="Arial" w:hAnsi="Arial" w:cs="Arial"/>
              </w:rPr>
            </w:pPr>
          </w:p>
        </w:tc>
      </w:tr>
      <w:tr w:rsidR="005C4D98" w:rsidTr="005C4D98">
        <w:trPr>
          <w:trHeight w:val="28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88669D" w:rsidTr="00487CD5">
        <w:trPr>
          <w:trHeight w:val="1530"/>
        </w:trPr>
        <w:tc>
          <w:tcPr>
            <w:tcW w:w="5211" w:type="dxa"/>
          </w:tcPr>
          <w:p w:rsidR="0088669D" w:rsidRDefault="0088669D" w:rsidP="001E4D39">
            <w:pPr>
              <w:jc w:val="both"/>
              <w:rPr>
                <w:rFonts w:ascii="Arial" w:hAnsi="Arial" w:cs="Arial"/>
              </w:rPr>
            </w:pPr>
          </w:p>
          <w:p w:rsidR="0088669D" w:rsidRDefault="0088669D" w:rsidP="001E4D39">
            <w:pPr>
              <w:jc w:val="both"/>
              <w:rPr>
                <w:rFonts w:ascii="Arial" w:hAnsi="Arial" w:cs="Arial"/>
              </w:rPr>
            </w:pPr>
            <w:r>
              <w:rPr>
                <w:rFonts w:ascii="Arial" w:hAnsi="Arial" w:cs="Arial"/>
              </w:rPr>
              <w:t>Brief description of duties</w:t>
            </w:r>
            <w:r w:rsidR="005C4681">
              <w:rPr>
                <w:rFonts w:ascii="Arial" w:hAnsi="Arial" w:cs="Arial"/>
              </w:rPr>
              <w:t>:</w:t>
            </w: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tc>
        <w:tc>
          <w:tcPr>
            <w:tcW w:w="5471" w:type="dxa"/>
          </w:tcPr>
          <w:p w:rsidR="0088669D" w:rsidRDefault="0088669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A81DC4" w:rsidTr="00894FCB">
        <w:tc>
          <w:tcPr>
            <w:tcW w:w="10682" w:type="dxa"/>
            <w:gridSpan w:val="2"/>
            <w:shd w:val="clear" w:color="auto" w:fill="C00000"/>
          </w:tcPr>
          <w:p w:rsidR="00A81DC4" w:rsidRDefault="00A81DC4" w:rsidP="001E4D39">
            <w:pPr>
              <w:jc w:val="both"/>
              <w:rPr>
                <w:rFonts w:ascii="Arial" w:hAnsi="Arial" w:cs="Arial"/>
              </w:rPr>
            </w:pPr>
          </w:p>
        </w:tc>
      </w:tr>
      <w:tr w:rsidR="00894FCB" w:rsidTr="007C7561">
        <w:trPr>
          <w:trHeight w:val="3971"/>
        </w:trPr>
        <w:tc>
          <w:tcPr>
            <w:tcW w:w="10682" w:type="dxa"/>
            <w:gridSpan w:val="2"/>
          </w:tcPr>
          <w:p w:rsidR="00894FCB" w:rsidRDefault="00894FCB" w:rsidP="001E4D39">
            <w:pPr>
              <w:jc w:val="both"/>
              <w:rPr>
                <w:rFonts w:ascii="Arial" w:hAnsi="Arial" w:cs="Arial"/>
              </w:rPr>
            </w:pPr>
          </w:p>
          <w:p w:rsidR="00894FCB" w:rsidRPr="00E11777" w:rsidRDefault="00894FCB" w:rsidP="001E4D39">
            <w:pPr>
              <w:jc w:val="both"/>
              <w:rPr>
                <w:rFonts w:ascii="Arial" w:hAnsi="Arial" w:cs="Arial"/>
                <w:b/>
              </w:rPr>
            </w:pPr>
            <w:r w:rsidRPr="00E11777">
              <w:rPr>
                <w:rFonts w:ascii="Arial" w:hAnsi="Arial" w:cs="Arial"/>
                <w:b/>
              </w:rPr>
              <w:t>Please use this space to comment on any other skills or information you feel would be relevant for this role:</w:t>
            </w:r>
          </w:p>
          <w:p w:rsidR="00894FCB" w:rsidRDefault="00894FCB"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06"/>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7C7561">
        <w:trPr>
          <w:trHeight w:val="6411"/>
        </w:trPr>
        <w:tc>
          <w:tcPr>
            <w:tcW w:w="10682" w:type="dxa"/>
            <w:gridSpan w:val="2"/>
          </w:tcPr>
          <w:p w:rsidR="002B3C46" w:rsidRDefault="002B3C46" w:rsidP="001E4D39">
            <w:pPr>
              <w:jc w:val="both"/>
              <w:rPr>
                <w:rFonts w:ascii="Arial" w:hAnsi="Arial" w:cs="Arial"/>
                <w:b/>
              </w:rPr>
            </w:pPr>
          </w:p>
          <w:p w:rsidR="00894FCB" w:rsidRPr="00E11777" w:rsidRDefault="00894FCB" w:rsidP="001E4D39">
            <w:pPr>
              <w:jc w:val="both"/>
              <w:rPr>
                <w:rFonts w:ascii="Arial" w:hAnsi="Arial" w:cs="Arial"/>
                <w:b/>
              </w:rPr>
            </w:pPr>
            <w:r w:rsidRPr="00E11777">
              <w:rPr>
                <w:rFonts w:ascii="Arial" w:hAnsi="Arial" w:cs="Arial"/>
                <w:b/>
              </w:rPr>
              <w:t>In 300 words or less, please tell us why you applying for this role:</w:t>
            </w:r>
          </w:p>
          <w:p w:rsidR="00894FCB" w:rsidRPr="00E11777" w:rsidRDefault="00894FCB" w:rsidP="001E4D39">
            <w:pPr>
              <w:jc w:val="both"/>
              <w:rPr>
                <w:rFonts w:ascii="Arial" w:hAnsi="Arial" w:cs="Arial"/>
                <w:b/>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32"/>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2B3C46">
        <w:trPr>
          <w:trHeight w:val="3552"/>
        </w:trPr>
        <w:tc>
          <w:tcPr>
            <w:tcW w:w="10682" w:type="dxa"/>
            <w:gridSpan w:val="2"/>
            <w:tcBorders>
              <w:bottom w:val="single" w:sz="4" w:space="0" w:color="auto"/>
            </w:tcBorders>
          </w:tcPr>
          <w:p w:rsidR="00894FCB" w:rsidRDefault="00894FCB" w:rsidP="001E4D39">
            <w:pPr>
              <w:jc w:val="both"/>
              <w:rPr>
                <w:rFonts w:ascii="Arial" w:hAnsi="Arial" w:cs="Arial"/>
                <w:b/>
              </w:rPr>
            </w:pPr>
          </w:p>
          <w:p w:rsidR="002B3C46" w:rsidRDefault="00894FCB" w:rsidP="001E4D39">
            <w:pPr>
              <w:jc w:val="both"/>
              <w:rPr>
                <w:rFonts w:ascii="Arial" w:hAnsi="Arial" w:cs="Arial"/>
                <w:b/>
              </w:rPr>
            </w:pPr>
            <w:r>
              <w:rPr>
                <w:rFonts w:ascii="Arial" w:hAnsi="Arial" w:cs="Arial"/>
                <w:b/>
              </w:rPr>
              <w:t xml:space="preserve">Please tell us if you have any </w:t>
            </w:r>
            <w:r w:rsidR="0077628B">
              <w:rPr>
                <w:rFonts w:ascii="Arial" w:hAnsi="Arial" w:cs="Arial"/>
                <w:b/>
              </w:rPr>
              <w:t xml:space="preserve">preferred days or time commitments </w:t>
            </w:r>
            <w:r w:rsidR="002B3C46">
              <w:rPr>
                <w:rFonts w:ascii="Arial" w:hAnsi="Arial" w:cs="Arial"/>
                <w:b/>
              </w:rPr>
              <w:t xml:space="preserve">that may impact upon your volunteering (Please note </w:t>
            </w:r>
            <w:r w:rsidR="00C35452">
              <w:rPr>
                <w:rFonts w:ascii="Arial" w:hAnsi="Arial" w:cs="Arial"/>
                <w:b/>
              </w:rPr>
              <w:t>we request 1 day per week, please contact us if you would like more information</w:t>
            </w:r>
            <w:r w:rsidR="002B3C46">
              <w:rPr>
                <w:rFonts w:ascii="Arial" w:hAnsi="Arial" w:cs="Arial"/>
                <w:b/>
              </w:rPr>
              <w:t>):</w:t>
            </w: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7C7561" w:rsidRDefault="007C7561" w:rsidP="001E4D39">
            <w:pPr>
              <w:jc w:val="both"/>
              <w:rPr>
                <w:rFonts w:ascii="Arial" w:hAnsi="Arial" w:cs="Arial"/>
                <w:b/>
              </w:rPr>
            </w:pPr>
          </w:p>
          <w:p w:rsidR="007C7561" w:rsidRDefault="007C7561" w:rsidP="001E4D39">
            <w:pPr>
              <w:jc w:val="both"/>
              <w:rPr>
                <w:rFonts w:ascii="Arial" w:hAnsi="Arial" w:cs="Arial"/>
                <w:b/>
              </w:rPr>
            </w:pPr>
          </w:p>
          <w:p w:rsidR="002B3C46" w:rsidRDefault="005959BB" w:rsidP="001E4D39">
            <w:pPr>
              <w:jc w:val="both"/>
              <w:rPr>
                <w:rFonts w:ascii="Arial" w:hAnsi="Arial" w:cs="Arial"/>
                <w:b/>
              </w:rPr>
            </w:pPr>
            <w:r>
              <w:rPr>
                <w:rFonts w:ascii="Arial" w:hAnsi="Arial" w:cs="Arial"/>
                <w:b/>
              </w:rPr>
              <w:t>Please let us k</w:t>
            </w:r>
            <w:r w:rsidR="00A10F54">
              <w:rPr>
                <w:rFonts w:ascii="Arial" w:hAnsi="Arial" w:cs="Arial"/>
                <w:b/>
              </w:rPr>
              <w:t xml:space="preserve">now if you have any preference of </w:t>
            </w:r>
            <w:r w:rsidR="002B4BF7">
              <w:rPr>
                <w:rFonts w:ascii="Arial" w:hAnsi="Arial" w:cs="Arial"/>
                <w:b/>
              </w:rPr>
              <w:t>day you would like to volunteer (We are open Monday to Friday</w:t>
            </w:r>
            <w:r w:rsidR="007E6CC4">
              <w:rPr>
                <w:rFonts w:ascii="Arial" w:hAnsi="Arial" w:cs="Arial"/>
                <w:b/>
              </w:rPr>
              <w:t xml:space="preserve"> 8am-6pm</w:t>
            </w:r>
            <w:r w:rsidR="002B4BF7">
              <w:rPr>
                <w:rFonts w:ascii="Arial" w:hAnsi="Arial" w:cs="Arial"/>
                <w:b/>
              </w:rPr>
              <w:t>)</w:t>
            </w:r>
            <w:r w:rsidR="0019447E">
              <w:rPr>
                <w:rFonts w:ascii="Arial" w:hAnsi="Arial" w:cs="Arial"/>
                <w:b/>
              </w:rPr>
              <w:t>:</w:t>
            </w:r>
          </w:p>
          <w:p w:rsidR="002B3C46" w:rsidRPr="00E11777" w:rsidRDefault="002B3C46" w:rsidP="001E4D39">
            <w:pPr>
              <w:jc w:val="both"/>
              <w:rPr>
                <w:rFonts w:ascii="Arial" w:hAnsi="Arial" w:cs="Arial"/>
                <w:b/>
              </w:rPr>
            </w:pPr>
          </w:p>
        </w:tc>
      </w:tr>
      <w:tr w:rsidR="002B3C46" w:rsidTr="002B3C46">
        <w:tc>
          <w:tcPr>
            <w:tcW w:w="10682" w:type="dxa"/>
            <w:gridSpan w:val="2"/>
            <w:shd w:val="clear" w:color="auto" w:fill="C00000"/>
          </w:tcPr>
          <w:p w:rsidR="002B3C46" w:rsidRDefault="002B3C46" w:rsidP="001E4D39">
            <w:pPr>
              <w:jc w:val="both"/>
              <w:rPr>
                <w:rFonts w:ascii="Arial" w:hAnsi="Arial" w:cs="Arial"/>
                <w:b/>
              </w:rPr>
            </w:pPr>
          </w:p>
        </w:tc>
      </w:tr>
      <w:tr w:rsidR="00AC0A37" w:rsidTr="007A51E6">
        <w:tc>
          <w:tcPr>
            <w:tcW w:w="521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1</w:t>
            </w:r>
          </w:p>
          <w:p w:rsidR="00AC0A37" w:rsidRPr="008176B2" w:rsidRDefault="00AC0A37" w:rsidP="001E4D39">
            <w:pPr>
              <w:jc w:val="both"/>
              <w:rPr>
                <w:rFonts w:ascii="Arial" w:hAnsi="Arial" w:cs="Arial"/>
                <w:sz w:val="16"/>
                <w:szCs w:val="16"/>
              </w:rPr>
            </w:pPr>
          </w:p>
        </w:tc>
        <w:tc>
          <w:tcPr>
            <w:tcW w:w="547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2</w:t>
            </w:r>
          </w:p>
          <w:p w:rsidR="00AC0A37" w:rsidRPr="008176B2" w:rsidRDefault="00AC0A37" w:rsidP="001E4D39">
            <w:pPr>
              <w:jc w:val="both"/>
              <w:rPr>
                <w:rFonts w:ascii="Arial" w:hAnsi="Arial" w:cs="Arial"/>
                <w:sz w:val="16"/>
                <w:szCs w:val="16"/>
              </w:rPr>
            </w:pPr>
          </w:p>
        </w:tc>
      </w:tr>
      <w:tr w:rsidR="00D716FB" w:rsidTr="008D1B52">
        <w:trPr>
          <w:trHeight w:val="608"/>
        </w:trPr>
        <w:tc>
          <w:tcPr>
            <w:tcW w:w="5211" w:type="dxa"/>
          </w:tcPr>
          <w:p w:rsidR="00BE0BA6" w:rsidRPr="008176B2" w:rsidRDefault="00BE0BA6" w:rsidP="001E4D39">
            <w:pPr>
              <w:jc w:val="both"/>
              <w:rPr>
                <w:rFonts w:ascii="Arial" w:hAnsi="Arial" w:cs="Arial"/>
                <w:sz w:val="16"/>
                <w:szCs w:val="16"/>
              </w:rPr>
            </w:pPr>
          </w:p>
          <w:p w:rsidR="009E7358" w:rsidRDefault="009E7358" w:rsidP="001E4D39">
            <w:pPr>
              <w:jc w:val="both"/>
              <w:rPr>
                <w:rFonts w:ascii="Arial" w:hAnsi="Arial" w:cs="Arial"/>
              </w:rPr>
            </w:pPr>
            <w:r>
              <w:rPr>
                <w:rFonts w:ascii="Arial" w:hAnsi="Arial" w:cs="Arial"/>
              </w:rPr>
              <w:t>Name:</w:t>
            </w:r>
          </w:p>
          <w:p w:rsidR="009E7358" w:rsidRPr="008176B2" w:rsidRDefault="009E7358" w:rsidP="001E4D39">
            <w:pPr>
              <w:jc w:val="both"/>
              <w:rPr>
                <w:rFonts w:ascii="Arial" w:hAnsi="Arial" w:cs="Arial"/>
                <w:sz w:val="16"/>
                <w:szCs w:val="16"/>
              </w:rPr>
            </w:pPr>
          </w:p>
        </w:tc>
        <w:tc>
          <w:tcPr>
            <w:tcW w:w="5471" w:type="dxa"/>
          </w:tcPr>
          <w:p w:rsidR="00D716FB" w:rsidRPr="008176B2" w:rsidRDefault="00D716FB" w:rsidP="001E4D39">
            <w:pPr>
              <w:jc w:val="both"/>
              <w:rPr>
                <w:rFonts w:ascii="Arial" w:hAnsi="Arial" w:cs="Arial"/>
                <w:sz w:val="16"/>
                <w:szCs w:val="16"/>
              </w:rPr>
            </w:pPr>
          </w:p>
          <w:p w:rsidR="00BE0BA6" w:rsidRDefault="00BE0BA6" w:rsidP="001E4D39">
            <w:pPr>
              <w:jc w:val="both"/>
              <w:rPr>
                <w:rFonts w:ascii="Arial" w:hAnsi="Arial" w:cs="Arial"/>
              </w:rPr>
            </w:pPr>
            <w:r>
              <w:rPr>
                <w:rFonts w:ascii="Arial" w:hAnsi="Arial" w:cs="Arial"/>
              </w:rPr>
              <w:t>Name:</w:t>
            </w:r>
          </w:p>
          <w:p w:rsidR="00854AD1" w:rsidRPr="008176B2" w:rsidRDefault="00854AD1" w:rsidP="001E4D39">
            <w:pPr>
              <w:jc w:val="both"/>
              <w:rPr>
                <w:rFonts w:ascii="Arial" w:hAnsi="Arial" w:cs="Arial"/>
                <w:sz w:val="16"/>
                <w:szCs w:val="16"/>
              </w:rPr>
            </w:pPr>
          </w:p>
        </w:tc>
      </w:tr>
      <w:tr w:rsidR="008D1B52" w:rsidTr="008D1B52">
        <w:trPr>
          <w:trHeight w:val="432"/>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r>
      <w:tr w:rsidR="008D1B52" w:rsidTr="008D1B52">
        <w:trPr>
          <w:trHeight w:val="86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r w:rsidR="008176B2" w:rsidRPr="008176B2">
              <w:rPr>
                <w:rFonts w:ascii="Arial" w:hAnsi="Arial" w:cs="Arial"/>
              </w:rPr>
              <w:t>:</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89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 (Month/Year)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w:t>
            </w:r>
          </w:p>
          <w:p w:rsidR="008D1B52" w:rsidRPr="008176B2" w:rsidRDefault="008D1B52" w:rsidP="001E4D39">
            <w:pPr>
              <w:jc w:val="both"/>
              <w:rPr>
                <w:rFonts w:ascii="Arial" w:hAnsi="Arial" w:cs="Arial"/>
              </w:rPr>
            </w:pPr>
            <w:r w:rsidRPr="008176B2">
              <w:rPr>
                <w:rFonts w:ascii="Arial" w:hAnsi="Arial" w:cs="Arial"/>
              </w:rPr>
              <w:t>(Month/Year)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1360"/>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448"/>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r>
      <w:tr w:rsidR="008D1B52" w:rsidTr="008D1B52">
        <w:trPr>
          <w:trHeight w:val="41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r>
      <w:tr w:rsidR="008D1B52" w:rsidTr="008D1B52">
        <w:trPr>
          <w:trHeight w:val="62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p w:rsidR="008D1B52" w:rsidRPr="008176B2" w:rsidRDefault="008D1B52" w:rsidP="001E4D39">
            <w:pPr>
              <w:jc w:val="both"/>
              <w:rPr>
                <w:rFonts w:ascii="Arial" w:hAnsi="Arial" w:cs="Arial"/>
                <w:sz w:val="16"/>
                <w:szCs w:val="16"/>
              </w:rPr>
            </w:pPr>
          </w:p>
        </w:tc>
      </w:tr>
      <w:tr w:rsidR="008D1B52" w:rsidTr="008176B2">
        <w:trPr>
          <w:trHeight w:val="1309"/>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r>
    </w:tbl>
    <w:p w:rsidR="00253899" w:rsidRDefault="00253899" w:rsidP="001E4D39">
      <w:pPr>
        <w:jc w:val="both"/>
        <w:rPr>
          <w:rFonts w:ascii="Arial" w:hAnsi="Arial" w:cs="Arial"/>
        </w:rPr>
      </w:pPr>
    </w:p>
    <w:p w:rsidR="0046464F" w:rsidRDefault="0046464F" w:rsidP="001E4D39">
      <w:pPr>
        <w:jc w:val="both"/>
        <w:rPr>
          <w:rFonts w:ascii="Arial" w:hAnsi="Arial" w:cs="Arial"/>
        </w:rPr>
      </w:pPr>
      <w:r>
        <w:rPr>
          <w:rFonts w:ascii="Arial" w:hAnsi="Arial" w:cs="Arial"/>
        </w:rPr>
        <w:t>Declaration:</w:t>
      </w:r>
    </w:p>
    <w:p w:rsidR="0046464F" w:rsidRDefault="0046464F" w:rsidP="001E4D39">
      <w:pPr>
        <w:jc w:val="both"/>
        <w:rPr>
          <w:rFonts w:ascii="Arial" w:hAnsi="Arial" w:cs="Arial"/>
        </w:rPr>
      </w:pPr>
      <w:r>
        <w:rPr>
          <w:rFonts w:ascii="Arial" w:hAnsi="Arial" w:cs="Arial"/>
        </w:rPr>
        <w:t xml:space="preserve">I declare that all information provided on this application is true and correct. I understand that any falsification of information will result in the application being withdrawn from the selection process. </w:t>
      </w:r>
    </w:p>
    <w:p w:rsidR="0046464F" w:rsidRDefault="0046464F" w:rsidP="001E4D39">
      <w:pPr>
        <w:jc w:val="both"/>
        <w:rPr>
          <w:rFonts w:ascii="Arial" w:hAnsi="Arial" w:cs="Arial"/>
        </w:rPr>
      </w:pPr>
      <w:r>
        <w:rPr>
          <w:rFonts w:ascii="Arial" w:hAnsi="Arial" w:cs="Arial"/>
        </w:rPr>
        <w:t xml:space="preserve">The information that you provide on this form and that obtained from relevant sources will be used in the administration of your placement. The personal information that you give us will be used in a confidential manner to help us monitor the </w:t>
      </w:r>
      <w:r w:rsidR="00F61525">
        <w:rPr>
          <w:rFonts w:ascii="Arial" w:hAnsi="Arial" w:cs="Arial"/>
        </w:rPr>
        <w:t>selection</w:t>
      </w:r>
      <w:r>
        <w:rPr>
          <w:rFonts w:ascii="Arial" w:hAnsi="Arial" w:cs="Arial"/>
        </w:rPr>
        <w:t xml:space="preserve"> process.</w:t>
      </w:r>
    </w:p>
    <w:p w:rsidR="0046464F" w:rsidRDefault="0046464F" w:rsidP="001E4D39">
      <w:pPr>
        <w:jc w:val="both"/>
        <w:rPr>
          <w:rFonts w:ascii="Arial" w:hAnsi="Arial" w:cs="Arial"/>
        </w:rPr>
      </w:pPr>
      <w:r>
        <w:rPr>
          <w:rFonts w:ascii="Arial" w:hAnsi="Arial" w:cs="Arial"/>
        </w:rPr>
        <w:lastRenderedPageBreak/>
        <w:t xml:space="preserve">We may also use the information if there is a complaint or legal challenge relevant to this </w:t>
      </w:r>
      <w:r w:rsidR="00F61525">
        <w:rPr>
          <w:rFonts w:ascii="Arial" w:hAnsi="Arial" w:cs="Arial"/>
        </w:rPr>
        <w:t>selection</w:t>
      </w:r>
      <w:r>
        <w:rPr>
          <w:rFonts w:ascii="Arial" w:hAnsi="Arial" w:cs="Arial"/>
        </w:rPr>
        <w:t xml:space="preserve"> process. We may check the information collected with third parties or with other information held by us. We may also pass </w:t>
      </w:r>
      <w:r w:rsidR="00F14A89">
        <w:rPr>
          <w:rFonts w:ascii="Arial" w:hAnsi="Arial" w:cs="Arial"/>
        </w:rPr>
        <w:t>information to third parties to prevent or detect crime, to protect public funds or in any other way permitted by law.</w:t>
      </w:r>
    </w:p>
    <w:p w:rsidR="00F14A89" w:rsidRDefault="00F14A89" w:rsidP="001E4D39">
      <w:pPr>
        <w:jc w:val="both"/>
        <w:rPr>
          <w:rFonts w:ascii="Arial" w:hAnsi="Arial" w:cs="Arial"/>
        </w:rPr>
      </w:pPr>
      <w:r>
        <w:rPr>
          <w:rFonts w:ascii="Arial" w:hAnsi="Arial" w:cs="Arial"/>
        </w:rPr>
        <w:t>By signing this application form you declare to understand that the information provided will be retained in a secure and confidential manner and agree to the processing of sensitive personal data (as detailed above) in accordance with the Data Protection Act 1998.</w:t>
      </w:r>
    </w:p>
    <w:tbl>
      <w:tblPr>
        <w:tblStyle w:val="TableGrid"/>
        <w:tblW w:w="0" w:type="auto"/>
        <w:tblLook w:val="04A0" w:firstRow="1" w:lastRow="0" w:firstColumn="1" w:lastColumn="0" w:noHBand="0" w:noVBand="1"/>
      </w:tblPr>
      <w:tblGrid>
        <w:gridCol w:w="5341"/>
        <w:gridCol w:w="5341"/>
      </w:tblGrid>
      <w:tr w:rsidR="00F14A89" w:rsidTr="00F14A89">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Signature:</w:t>
            </w:r>
          </w:p>
          <w:p w:rsidR="00F14A89" w:rsidRDefault="00F14A89" w:rsidP="001E4D39">
            <w:pPr>
              <w:jc w:val="both"/>
              <w:rPr>
                <w:rFonts w:ascii="Arial" w:hAnsi="Arial" w:cs="Arial"/>
              </w:rPr>
            </w:pPr>
          </w:p>
        </w:tc>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Date:</w:t>
            </w:r>
          </w:p>
        </w:tc>
      </w:tr>
    </w:tbl>
    <w:p w:rsidR="001E0747" w:rsidRDefault="001E0747"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793E77" w:rsidRPr="00A60A21" w:rsidRDefault="00793E77" w:rsidP="00A60A21">
      <w:pPr>
        <w:jc w:val="center"/>
        <w:rPr>
          <w:rFonts w:ascii="TradeGothic LT" w:hAnsi="TradeGothic LT" w:cs="Arial"/>
          <w:b/>
          <w:bCs/>
          <w:sz w:val="28"/>
          <w:szCs w:val="28"/>
        </w:rPr>
      </w:pPr>
      <w:r>
        <w:rPr>
          <w:rFonts w:ascii="TradeGothic LT" w:hAnsi="TradeGothic LT" w:cs="Arial"/>
          <w:b/>
          <w:bCs/>
          <w:sz w:val="28"/>
          <w:szCs w:val="28"/>
        </w:rPr>
        <w:t>Cr</w:t>
      </w:r>
      <w:r w:rsidR="00A60A21">
        <w:rPr>
          <w:rFonts w:ascii="TradeGothic LT" w:hAnsi="TradeGothic LT" w:cs="Arial"/>
          <w:b/>
          <w:bCs/>
          <w:sz w:val="28"/>
          <w:szCs w:val="28"/>
        </w:rPr>
        <w:t>iminal Records Declaration Form</w:t>
      </w:r>
    </w:p>
    <w:p w:rsidR="00793E77" w:rsidRDefault="00793E77" w:rsidP="00793E77">
      <w:pPr>
        <w:rPr>
          <w:rFonts w:ascii="TradeGothic LT" w:hAnsi="TradeGothic LT" w:cs="Times New Roman"/>
        </w:rPr>
      </w:pPr>
      <w:r>
        <w:rPr>
          <w:rFonts w:ascii="TradeGothic LT" w:hAnsi="TradeGothic LT"/>
        </w:rPr>
        <w:t xml:space="preserve">All applicants must complete this form in full and return it with their application form. Please refer to the guidance notes on </w:t>
      </w:r>
      <w:r w:rsidR="0019447E">
        <w:rPr>
          <w:rFonts w:ascii="TradeGothic LT" w:hAnsi="TradeGothic LT"/>
        </w:rPr>
        <w:t>pages 17, 18 and 19</w:t>
      </w:r>
      <w:r>
        <w:rPr>
          <w:rFonts w:ascii="TradeGothic LT" w:hAnsi="TradeGothic LT"/>
        </w:rPr>
        <w:t xml:space="preserve"> before completing the following sections.</w:t>
      </w:r>
    </w:p>
    <w:p w:rsidR="00A60A21" w:rsidRDefault="00A60A21" w:rsidP="00793E77">
      <w:pPr>
        <w:rPr>
          <w:rFonts w:ascii="TradeGothic LT" w:hAnsi="TradeGothic LT" w:cs="Times New Roman"/>
        </w:rPr>
      </w:pPr>
    </w:p>
    <w:tbl>
      <w:tblPr>
        <w:tblW w:w="99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013"/>
        <w:gridCol w:w="3546"/>
        <w:gridCol w:w="3331"/>
        <w:gridCol w:w="12"/>
      </w:tblGrid>
      <w:tr w:rsidR="00793E77" w:rsidTr="00793E77">
        <w:trPr>
          <w:jc w:val="center"/>
        </w:trPr>
        <w:tc>
          <w:tcPr>
            <w:tcW w:w="3011"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60" w:after="60"/>
              <w:rPr>
                <w:rFonts w:ascii="TradeGothic LT" w:hAnsi="TradeGothic LT" w:cs="Arial"/>
                <w:b/>
                <w:lang w:eastAsia="en-US"/>
              </w:rPr>
            </w:pPr>
            <w:r>
              <w:rPr>
                <w:rFonts w:ascii="TradeGothic LT" w:hAnsi="TradeGothic LT" w:cs="Arial"/>
                <w:b/>
              </w:rPr>
              <w:t>Full Name (Block Capitals):</w:t>
            </w:r>
          </w:p>
        </w:tc>
        <w:tc>
          <w:tcPr>
            <w:tcW w:w="6889" w:type="dxa"/>
            <w:gridSpan w:val="3"/>
            <w:tcBorders>
              <w:top w:val="single" w:sz="4" w:space="0" w:color="auto"/>
              <w:left w:val="single" w:sz="4" w:space="0" w:color="auto"/>
              <w:bottom w:val="single" w:sz="4" w:space="0" w:color="auto"/>
              <w:right w:val="nil"/>
            </w:tcBorders>
          </w:tcPr>
          <w:p w:rsidR="00793E77" w:rsidRPr="0019447E" w:rsidRDefault="0019447E">
            <w:pPr>
              <w:spacing w:before="60" w:after="60"/>
              <w:rPr>
                <w:rFonts w:ascii="TradeGothic LT" w:hAnsi="TradeGothic LT" w:cs="Arial"/>
                <w:b/>
                <w:color w:val="000000" w:themeColor="text1"/>
                <w:lang w:eastAsia="en-US"/>
              </w:rPr>
            </w:pPr>
            <w:r>
              <w:rPr>
                <w:rFonts w:ascii="TradeGothic LT" w:hAnsi="TradeGothic LT" w:cs="Arial"/>
                <w:b/>
                <w:noProof/>
                <w:color w:val="000000" w:themeColor="text1"/>
              </w:rPr>
              <mc:AlternateContent>
                <mc:Choice Requires="wps">
                  <w:drawing>
                    <wp:anchor distT="0" distB="0" distL="114300" distR="114300" simplePos="0" relativeHeight="251680768" behindDoc="0" locked="0" layoutInCell="1" allowOverlap="1" wp14:anchorId="471ABEC4" wp14:editId="681535D3">
                      <wp:simplePos x="0" y="0"/>
                      <wp:positionH relativeFrom="column">
                        <wp:posOffset>4300165</wp:posOffset>
                      </wp:positionH>
                      <wp:positionV relativeFrom="paragraph">
                        <wp:posOffset>3534</wp:posOffset>
                      </wp:positionV>
                      <wp:extent cx="0" cy="628153"/>
                      <wp:effectExtent l="0" t="0" r="19050" b="19685"/>
                      <wp:wrapNone/>
                      <wp:docPr id="5" name="Straight Connector 5"/>
                      <wp:cNvGraphicFramePr/>
                      <a:graphic xmlns:a="http://schemas.openxmlformats.org/drawingml/2006/main">
                        <a:graphicData uri="http://schemas.microsoft.com/office/word/2010/wordprocessingShape">
                          <wps:wsp>
                            <wps:cNvCnPr/>
                            <wps:spPr>
                              <a:xfrm>
                                <a:off x="0" y="0"/>
                                <a:ext cx="0" cy="628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8.6pt,.3pt" to="338.6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" strokecolor="black [3040]"/>
                  </w:pict>
                </mc:Fallback>
              </mc:AlternateContent>
            </w:r>
          </w:p>
        </w:tc>
      </w:tr>
      <w:tr w:rsidR="00793E77" w:rsidTr="00793E77">
        <w:trPr>
          <w:jc w:val="center"/>
        </w:trPr>
        <w:tc>
          <w:tcPr>
            <w:tcW w:w="3011"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60" w:after="60"/>
              <w:rPr>
                <w:rFonts w:ascii="TradeGothic LT" w:hAnsi="TradeGothic LT" w:cs="Arial"/>
                <w:b/>
                <w:lang w:eastAsia="en-US"/>
              </w:rPr>
            </w:pPr>
            <w:r>
              <w:rPr>
                <w:rFonts w:ascii="TradeGothic LT" w:hAnsi="TradeGothic LT" w:cs="Arial"/>
                <w:b/>
              </w:rPr>
              <w:t>Post applied for:</w:t>
            </w:r>
          </w:p>
        </w:tc>
        <w:tc>
          <w:tcPr>
            <w:tcW w:w="6889" w:type="dxa"/>
            <w:gridSpan w:val="3"/>
            <w:tcBorders>
              <w:top w:val="single" w:sz="4" w:space="0" w:color="auto"/>
              <w:left w:val="single" w:sz="4" w:space="0" w:color="auto"/>
              <w:bottom w:val="single" w:sz="4" w:space="0" w:color="auto"/>
              <w:right w:val="single" w:sz="4" w:space="0" w:color="auto"/>
            </w:tcBorders>
          </w:tcPr>
          <w:p w:rsidR="00793E77" w:rsidRDefault="00793E77">
            <w:pPr>
              <w:spacing w:before="60" w:after="60"/>
              <w:rPr>
                <w:rFonts w:ascii="TradeGothic LT" w:hAnsi="TradeGothic LT" w:cs="Arial"/>
                <w:b/>
                <w:lang w:eastAsia="en-US"/>
              </w:rPr>
            </w:pPr>
          </w:p>
        </w:tc>
      </w:tr>
      <w:tr w:rsidR="00793E77" w:rsidTr="00793E77">
        <w:trPr>
          <w:gridAfter w:val="1"/>
          <w:wAfter w:w="12" w:type="dxa"/>
          <w:jc w:val="center"/>
        </w:trPr>
        <w:tc>
          <w:tcPr>
            <w:tcW w:w="9888" w:type="dxa"/>
            <w:gridSpan w:val="4"/>
            <w:tcBorders>
              <w:top w:val="single" w:sz="4" w:space="0" w:color="auto"/>
              <w:left w:val="nil"/>
              <w:bottom w:val="single" w:sz="4" w:space="0" w:color="auto"/>
              <w:right w:val="nil"/>
            </w:tcBorders>
          </w:tcPr>
          <w:p w:rsidR="00793E77" w:rsidRDefault="00793E77">
            <w:pPr>
              <w:pStyle w:val="Header"/>
              <w:jc w:val="both"/>
              <w:rPr>
                <w:rFonts w:ascii="TradeGothic LT" w:hAnsi="TradeGothic LT" w:cs="Arial"/>
                <w:b/>
                <w:bCs/>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pStyle w:val="Header"/>
              <w:jc w:val="both"/>
              <w:rPr>
                <w:rFonts w:ascii="TradeGothic LT" w:hAnsi="TradeGothic LT" w:cs="Arial"/>
                <w:b/>
                <w:bCs/>
                <w:lang w:eastAsia="en-US"/>
              </w:rPr>
            </w:pPr>
            <w:r>
              <w:rPr>
                <w:rFonts w:ascii="TradeGothic LT" w:hAnsi="TradeGothic LT" w:cs="Arial"/>
                <w:b/>
                <w:bCs/>
              </w:rPr>
              <w:t>Please answer the following questions:</w:t>
            </w:r>
          </w:p>
          <w:p w:rsidR="00793E77" w:rsidRDefault="00793E77">
            <w:pPr>
              <w:pStyle w:val="Header"/>
              <w:jc w:val="both"/>
              <w:rPr>
                <w:rFonts w:ascii="TradeGothic LT" w:hAnsi="TradeGothic LT" w:cs="Arial"/>
                <w:b/>
                <w:bCs/>
              </w:rPr>
            </w:pPr>
          </w:p>
          <w:p w:rsidR="00793E77" w:rsidRDefault="00793E77" w:rsidP="0019447E">
            <w:pPr>
              <w:pStyle w:val="Header"/>
              <w:numPr>
                <w:ilvl w:val="0"/>
                <w:numId w:val="7"/>
              </w:numPr>
              <w:jc w:val="both"/>
              <w:rPr>
                <w:rFonts w:ascii="TradeGothic LT" w:hAnsi="TradeGothic LT" w:cs="Arial"/>
                <w:bCs/>
              </w:rPr>
            </w:pPr>
            <w:r>
              <w:rPr>
                <w:rFonts w:ascii="TradeGothic LT" w:hAnsi="TradeGothic LT" w:cs="Arial"/>
                <w:b/>
                <w:bCs/>
              </w:rPr>
              <w:t xml:space="preserve">Have you ever been convicted by the courts or cautioned, reprimanded or given a final warning by the police? Please give details of offences, penalties and dates in the table below.* </w:t>
            </w:r>
            <w:r>
              <w:rPr>
                <w:rFonts w:ascii="TradeGothic LT" w:hAnsi="TradeGothic LT" w:cs="Arial"/>
                <w:bCs/>
                <w:sz w:val="20"/>
                <w:szCs w:val="20"/>
              </w:rPr>
              <w:t xml:space="preserve">(Note that the post you have applied for is exempted under the Rehabilitation of Offenders Act (Exceptions Order) 1974, which means that </w:t>
            </w:r>
            <w:r>
              <w:rPr>
                <w:rFonts w:ascii="TradeGothic LT" w:hAnsi="TradeGothic LT" w:cs="Arial"/>
                <w:bCs/>
                <w:sz w:val="20"/>
                <w:szCs w:val="20"/>
                <w:u w:val="single"/>
              </w:rPr>
              <w:t>all</w:t>
            </w:r>
            <w:r>
              <w:rPr>
                <w:rFonts w:ascii="TradeGothic LT" w:hAnsi="TradeGothic LT" w:cs="Arial"/>
                <w:bCs/>
                <w:sz w:val="20"/>
                <w:szCs w:val="20"/>
              </w:rPr>
              <w:t xml:space="preserve"> convictions, cautions, reprimands and final warnings on your criminal record need to be disclosed.</w:t>
            </w:r>
          </w:p>
          <w:p w:rsidR="00793E77" w:rsidRDefault="00793E77">
            <w:pPr>
              <w:rPr>
                <w:rFonts w:ascii="TradeGothic LT" w:hAnsi="TradeGothic LT" w:cs="Arial"/>
                <w:b/>
                <w:b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bookmarkStart w:id="0" w:name="Check1"/>
            <w:r>
              <w:rPr>
                <w:rFonts w:ascii="TradeGothic LT" w:hAnsi="TradeGothic LT" w:cs="Arial"/>
                <w:bCs/>
              </w:rPr>
              <w:instrText xml:space="preserve"> FORMCHECKBOX </w:instrText>
            </w:r>
            <w:r w:rsidR="008A2812">
              <w:rPr>
                <w:rFonts w:ascii="TradeGothic LT" w:hAnsi="TradeGothic LT" w:cs="Arial"/>
                <w:bCs/>
              </w:rPr>
            </w:r>
            <w:r w:rsidR="008A2812">
              <w:rPr>
                <w:rFonts w:ascii="TradeGothic LT" w:hAnsi="TradeGothic LT" w:cs="Arial"/>
                <w:bCs/>
              </w:rPr>
              <w:fldChar w:fldCharType="separate"/>
            </w:r>
            <w:r>
              <w:rPr>
                <w:rFonts w:ascii="Times New Roman" w:hAnsi="Times New Roman" w:cs="Times New Roman"/>
                <w:sz w:val="24"/>
                <w:szCs w:val="24"/>
              </w:rPr>
              <w:fldChar w:fldCharType="end"/>
            </w:r>
            <w:bookmarkEnd w:id="0"/>
            <w:r>
              <w:rPr>
                <w:rFonts w:ascii="TradeGothic LT" w:hAnsi="TradeGothic LT" w:cs="Arial"/>
                <w:bCs/>
              </w:rPr>
              <w:t xml:space="preserve">  (Please provide details)        No   </w:t>
            </w:r>
            <w:r>
              <w:rPr>
                <w:rFonts w:ascii="TradeGothic LT" w:hAnsi="TradeGothic LT" w:cs="Arial"/>
                <w:bCs/>
              </w:rPr>
              <w:fldChar w:fldCharType="begin">
                <w:ffData>
                  <w:name w:val="Check2"/>
                  <w:enabled/>
                  <w:calcOnExit w:val="0"/>
                  <w:checkBox>
                    <w:sizeAuto/>
                    <w:default w:val="0"/>
                  </w:checkBox>
                </w:ffData>
              </w:fldChar>
            </w:r>
            <w:bookmarkStart w:id="1" w:name="Check2"/>
            <w:r>
              <w:rPr>
                <w:rFonts w:ascii="TradeGothic LT" w:hAnsi="TradeGothic LT" w:cs="Arial"/>
                <w:bCs/>
              </w:rPr>
              <w:instrText xml:space="preserve"> FORMCHECKBOX </w:instrText>
            </w:r>
            <w:r w:rsidR="008A2812">
              <w:rPr>
                <w:rFonts w:ascii="TradeGothic LT" w:hAnsi="TradeGothic LT" w:cs="Arial"/>
                <w:bCs/>
              </w:rPr>
            </w:r>
            <w:r w:rsidR="008A2812">
              <w:rPr>
                <w:rFonts w:ascii="TradeGothic LT" w:hAnsi="TradeGothic LT" w:cs="Arial"/>
                <w:bCs/>
              </w:rPr>
              <w:fldChar w:fldCharType="separate"/>
            </w:r>
            <w:r>
              <w:rPr>
                <w:rFonts w:ascii="Times New Roman" w:hAnsi="Times New Roman" w:cs="Times New Roman"/>
                <w:sz w:val="24"/>
                <w:szCs w:val="24"/>
              </w:rPr>
              <w:fldChar w:fldCharType="end"/>
            </w:r>
            <w:bookmarkEnd w:id="1"/>
            <w:r>
              <w:rPr>
                <w:rFonts w:ascii="TradeGothic LT" w:hAnsi="TradeGothic LT" w:cs="Arial"/>
                <w:bCs/>
              </w:rPr>
              <w:t xml:space="preserve">  (Proceed to Q2)</w:t>
            </w:r>
          </w:p>
          <w:p w:rsidR="00793E77" w:rsidRDefault="00793E77">
            <w:pPr>
              <w:rPr>
                <w:rFonts w:ascii="TradeGothic LT" w:hAnsi="TradeGothic LT" w:cs="Arial"/>
                <w:bCs/>
                <w:lang w:eastAsia="en-US"/>
              </w:rPr>
            </w:pP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rPr>
              <w:t>Date</w:t>
            </w:r>
          </w:p>
        </w:tc>
        <w:tc>
          <w:tcPr>
            <w:tcW w:w="789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cs="Arial"/>
              </w:rPr>
              <w:t>Details</w:t>
            </w: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sz w:val="24"/>
                <w:szCs w:val="24"/>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sz w:val="24"/>
                <w:szCs w:val="24"/>
                <w:lang w:eastAsia="en-US"/>
              </w:rPr>
            </w:pPr>
          </w:p>
        </w:tc>
        <w:tc>
          <w:tcPr>
            <w:tcW w:w="7890" w:type="dxa"/>
            <w:gridSpan w:val="3"/>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cs="Arial"/>
                <w:iCs/>
                <w:sz w:val="20"/>
                <w:szCs w:val="20"/>
                <w:lang w:eastAsia="en-US"/>
              </w:rPr>
            </w:pPr>
            <w:r>
              <w:rPr>
                <w:rFonts w:ascii="TradeGothic LT" w:hAnsi="TradeGothic LT" w:cs="Arial"/>
                <w:iCs/>
                <w:sz w:val="20"/>
                <w:szCs w:val="20"/>
              </w:rPr>
              <w:t xml:space="preserve">*If any circumstances change which would affect your response to this question, you must inform the Human Resources department of the details without unnecessary delay. </w:t>
            </w: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pStyle w:val="Header"/>
              <w:jc w:val="both"/>
              <w:rPr>
                <w:rFonts w:ascii="TradeGothic LT" w:hAnsi="TradeGothic LT" w:cs="Arial"/>
                <w:b/>
                <w:bCs/>
                <w:lang w:eastAsia="en-US"/>
              </w:rPr>
            </w:pPr>
          </w:p>
          <w:p w:rsidR="00793E77" w:rsidRDefault="00793E77" w:rsidP="0019447E">
            <w:pPr>
              <w:pStyle w:val="Header"/>
              <w:numPr>
                <w:ilvl w:val="0"/>
                <w:numId w:val="7"/>
              </w:numPr>
              <w:jc w:val="both"/>
              <w:rPr>
                <w:rFonts w:ascii="TradeGothic LT" w:hAnsi="TradeGothic LT" w:cs="Times New Roman"/>
                <w:b/>
              </w:rPr>
            </w:pPr>
            <w:r>
              <w:rPr>
                <w:rFonts w:ascii="TradeGothic LT" w:hAnsi="TradeGothic LT"/>
                <w:b/>
              </w:rPr>
              <w:t xml:space="preserve">Have you ever been disqualified from work with children or vulnerable adults or subject to any other sanctions imposed by a regulatory body?  </w:t>
            </w:r>
          </w:p>
          <w:p w:rsidR="00793E77" w:rsidRDefault="00793E77">
            <w:pPr>
              <w:pStyle w:val="Header"/>
              <w:jc w:val="both"/>
              <w:rPr>
                <w:rFonts w:ascii="TradeGothic LT" w:hAnsi="TradeGothic LT"/>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sidR="008A2812">
              <w:rPr>
                <w:rFonts w:ascii="TradeGothic LT" w:hAnsi="TradeGothic LT" w:cs="Arial"/>
                <w:bCs/>
              </w:rPr>
            </w:r>
            <w:r w:rsidR="008A2812">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(Please provide details)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sidR="008A2812">
              <w:rPr>
                <w:rFonts w:ascii="TradeGothic LT" w:hAnsi="TradeGothic LT" w:cs="Arial"/>
                <w:bCs/>
              </w:rPr>
            </w:r>
            <w:r w:rsidR="008A2812">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(Proceed to Q3)</w:t>
            </w:r>
          </w:p>
          <w:p w:rsidR="00793E77" w:rsidRDefault="00793E77">
            <w:pPr>
              <w:rPr>
                <w:rFonts w:ascii="TradeGothic LT" w:hAnsi="TradeGothic LT" w:cs="Arial"/>
                <w:bCs/>
                <w:lang w:eastAsia="en-US"/>
              </w:rPr>
            </w:pP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rPr>
              <w:t>Date</w:t>
            </w:r>
          </w:p>
        </w:tc>
        <w:tc>
          <w:tcPr>
            <w:tcW w:w="789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cs="Arial"/>
              </w:rPr>
              <w:t>Details</w:t>
            </w: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sz w:val="24"/>
                <w:szCs w:val="24"/>
              </w:rPr>
            </w:pPr>
          </w:p>
          <w:p w:rsidR="00793E77" w:rsidRDefault="00793E77">
            <w:pPr>
              <w:rPr>
                <w:rFonts w:ascii="TradeGothic LT" w:hAnsi="TradeGothic LT"/>
              </w:rPr>
            </w:pPr>
          </w:p>
          <w:p w:rsidR="00793E77" w:rsidRDefault="00793E77">
            <w:pPr>
              <w:rPr>
                <w:rFonts w:ascii="TradeGothic LT" w:hAnsi="TradeGothic LT"/>
                <w:sz w:val="24"/>
                <w:szCs w:val="24"/>
                <w:lang w:eastAsia="en-US"/>
              </w:rPr>
            </w:pPr>
          </w:p>
        </w:tc>
        <w:tc>
          <w:tcPr>
            <w:tcW w:w="7890" w:type="dxa"/>
            <w:gridSpan w:val="3"/>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Pr="008A2812" w:rsidRDefault="00793E77" w:rsidP="008A2812">
            <w:pPr>
              <w:pStyle w:val="ListParagraph"/>
              <w:numPr>
                <w:ilvl w:val="0"/>
                <w:numId w:val="7"/>
              </w:numPr>
              <w:spacing w:after="0" w:line="240" w:lineRule="auto"/>
              <w:rPr>
                <w:rFonts w:ascii="TradeGothic LT" w:hAnsi="TradeGothic LT" w:cs="Arial"/>
                <w:b/>
                <w:iCs/>
              </w:rPr>
            </w:pPr>
            <w:r w:rsidRPr="008A2812">
              <w:rPr>
                <w:rFonts w:ascii="TradeGothic LT" w:hAnsi="TradeGothic LT"/>
                <w:b/>
              </w:rPr>
              <w:t>Failure to complete this declaration will result in your application being withdrawn.</w:t>
            </w:r>
          </w:p>
          <w:p w:rsidR="00793E77" w:rsidRDefault="00793E77">
            <w:pPr>
              <w:rPr>
                <w:rFonts w:ascii="TradeGothic LT" w:hAnsi="TradeGothic LT" w:cs="Arial"/>
                <w:iCs/>
              </w:rPr>
            </w:pPr>
          </w:p>
          <w:p w:rsidR="00793E77" w:rsidRPr="00CB1BB9" w:rsidRDefault="00793E77">
            <w:pPr>
              <w:rPr>
                <w:rFonts w:ascii="TradeGothic LT" w:hAnsi="TradeGothic LT" w:cs="Arial"/>
                <w:sz w:val="20"/>
                <w:szCs w:val="20"/>
                <w:lang w:val="en-US"/>
              </w:rPr>
            </w:pPr>
            <w:r>
              <w:rPr>
                <w:rFonts w:ascii="TradeGothic LT" w:hAnsi="TradeGothic LT" w:cs="Arial"/>
                <w:sz w:val="20"/>
                <w:szCs w:val="20"/>
              </w:rPr>
              <w:t xml:space="preserve">I confirm that the information I have given on this form is correct and complete and I understand that any false information </w:t>
            </w:r>
            <w:r>
              <w:rPr>
                <w:rFonts w:ascii="TradeGothic LT" w:hAnsi="TradeGothic LT" w:cs="Arial"/>
                <w:sz w:val="20"/>
                <w:szCs w:val="20"/>
                <w:lang w:val="en-US"/>
              </w:rPr>
              <w:t xml:space="preserve">could result in my application being rejected or, if appointed, in my dismissal from employment. I understand that any offer of employment made to me will be subject to a further check with </w:t>
            </w:r>
            <w:r>
              <w:rPr>
                <w:rFonts w:ascii="TradeGothic LT" w:hAnsi="TradeGothic LT" w:cs="Arial"/>
                <w:sz w:val="20"/>
                <w:szCs w:val="20"/>
              </w:rPr>
              <w:t xml:space="preserve">the Disclosure and Barring Service (previously Criminal Records Bureau) and I hereby give my consent for Coram to carry out the relevant DBS status checks in line with the DBS Code of Practice. </w:t>
            </w:r>
          </w:p>
          <w:p w:rsidR="00793E77" w:rsidRDefault="00793E77">
            <w:pPr>
              <w:rPr>
                <w:rFonts w:ascii="TradeGothic LT" w:hAnsi="TradeGothic LT" w:cs="Arial"/>
                <w:sz w:val="20"/>
                <w:szCs w:val="20"/>
              </w:rPr>
            </w:pPr>
            <w:r>
              <w:rPr>
                <w:rFonts w:ascii="TradeGothic LT" w:hAnsi="TradeGothic LT" w:cs="Arial"/>
                <w:sz w:val="20"/>
                <w:szCs w:val="20"/>
              </w:rPr>
              <w:t xml:space="preserve">I declare that I am not currently on the DBS Barred List and that I will notify the Human Resources department immediately if I do become barred in </w:t>
            </w:r>
            <w:r w:rsidR="00CB1BB9">
              <w:rPr>
                <w:rFonts w:ascii="TradeGothic LT" w:hAnsi="TradeGothic LT" w:cs="Arial"/>
                <w:sz w:val="20"/>
                <w:szCs w:val="20"/>
              </w:rPr>
              <w:t>future.</w:t>
            </w:r>
          </w:p>
        </w:tc>
      </w:tr>
      <w:tr w:rsidR="00793E77" w:rsidTr="00793E77">
        <w:trPr>
          <w:jc w:val="center"/>
        </w:trPr>
        <w:tc>
          <w:tcPr>
            <w:tcW w:w="6557" w:type="dxa"/>
            <w:gridSpan w:val="3"/>
            <w:tcBorders>
              <w:top w:val="single" w:sz="4" w:space="0" w:color="auto"/>
              <w:left w:val="single" w:sz="4" w:space="0" w:color="auto"/>
              <w:bottom w:val="single" w:sz="4" w:space="0" w:color="auto"/>
              <w:right w:val="single" w:sz="4" w:space="0" w:color="auto"/>
            </w:tcBorders>
          </w:tcPr>
          <w:p w:rsidR="00793E77" w:rsidRDefault="00793E77">
            <w:pPr>
              <w:spacing w:before="120" w:line="225" w:lineRule="auto"/>
              <w:rPr>
                <w:rFonts w:ascii="TradeGothic LT" w:hAnsi="TradeGothic LT" w:cs="Arial"/>
                <w:b/>
                <w:lang w:eastAsia="en-US"/>
              </w:rPr>
            </w:pPr>
            <w:r>
              <w:rPr>
                <w:rFonts w:ascii="TradeGothic LT" w:hAnsi="TradeGothic LT" w:cs="Arial"/>
                <w:b/>
              </w:rPr>
              <w:t xml:space="preserve">Signature: </w:t>
            </w:r>
          </w:p>
          <w:p w:rsidR="00793E77" w:rsidRDefault="00793E77">
            <w:pPr>
              <w:spacing w:before="120" w:line="225" w:lineRule="auto"/>
              <w:rPr>
                <w:rFonts w:ascii="TradeGothic LT" w:hAnsi="TradeGothic LT" w:cs="Arial"/>
                <w:b/>
                <w:lang w:eastAsia="en-US"/>
              </w:rPr>
            </w:pPr>
          </w:p>
        </w:tc>
        <w:tc>
          <w:tcPr>
            <w:tcW w:w="3343"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120" w:line="225" w:lineRule="auto"/>
              <w:rPr>
                <w:rFonts w:ascii="TradeGothic LT" w:hAnsi="TradeGothic LT" w:cs="Arial"/>
                <w:b/>
                <w:lang w:eastAsia="en-US"/>
              </w:rPr>
            </w:pPr>
            <w:r>
              <w:rPr>
                <w:rFonts w:ascii="TradeGothic LT" w:hAnsi="TradeGothic LT" w:cs="Arial"/>
                <w:b/>
              </w:rPr>
              <w:t>Date:</w:t>
            </w:r>
          </w:p>
        </w:tc>
      </w:tr>
    </w:tbl>
    <w:p w:rsidR="00793E77" w:rsidRDefault="00793E77" w:rsidP="00793E77">
      <w:pPr>
        <w:pStyle w:val="Heading5"/>
        <w:rPr>
          <w:rFonts w:ascii="TradeGothic LT" w:hAnsi="TradeGothic LT"/>
        </w:rPr>
      </w:pPr>
    </w:p>
    <w:p w:rsidR="00CB1BB9" w:rsidRDefault="00CB1BB9" w:rsidP="00793E77">
      <w:pPr>
        <w:rPr>
          <w:rFonts w:ascii="TradeGothic LT" w:hAnsi="TradeGothic LT"/>
          <w:i/>
        </w:rPr>
      </w:pPr>
    </w:p>
    <w:p w:rsidR="00793E77" w:rsidRDefault="00793E77" w:rsidP="00793E77">
      <w:pPr>
        <w:rPr>
          <w:rFonts w:ascii="TradeGothic LT" w:hAnsi="TradeGothic LT"/>
          <w:lang w:eastAsia="en-US"/>
        </w:rPr>
      </w:pPr>
    </w:p>
    <w:p w:rsidR="008A2812" w:rsidRDefault="008A2812" w:rsidP="00A60A21">
      <w:pPr>
        <w:pStyle w:val="Heading5"/>
        <w:rPr>
          <w:rFonts w:ascii="TradeGothic LT" w:hAnsi="TradeGothic LT"/>
        </w:rPr>
      </w:pPr>
    </w:p>
    <w:p w:rsidR="00A60A21" w:rsidRDefault="00A60A21" w:rsidP="00A60A21">
      <w:pPr>
        <w:pStyle w:val="Heading5"/>
        <w:rPr>
          <w:rFonts w:ascii="TradeGothic LT" w:hAnsi="TradeGothic LT"/>
        </w:rPr>
      </w:pPr>
      <w:r>
        <w:rPr>
          <w:rFonts w:ascii="TradeGothic LT" w:hAnsi="TradeGothic LT"/>
        </w:rPr>
        <w:t>Guidance Notes for Applicants</w:t>
      </w:r>
    </w:p>
    <w:p w:rsidR="00A60A21" w:rsidRDefault="00A60A21" w:rsidP="00A60A21">
      <w:pPr>
        <w:pStyle w:val="Heading5"/>
        <w:rPr>
          <w:rFonts w:ascii="TradeGothic LT" w:hAnsi="TradeGothic LT"/>
        </w:rPr>
      </w:pPr>
    </w:p>
    <w:p w:rsidR="00A60A21" w:rsidRDefault="00A60A21" w:rsidP="0019447E">
      <w:pPr>
        <w:pStyle w:val="Heading3"/>
        <w:numPr>
          <w:ilvl w:val="0"/>
          <w:numId w:val="8"/>
        </w:numPr>
        <w:rPr>
          <w:rFonts w:ascii="TradeGothic LT" w:hAnsi="TradeGothic LT" w:cs="Arial"/>
          <w:sz w:val="22"/>
          <w:szCs w:val="22"/>
        </w:rPr>
      </w:pPr>
      <w:r>
        <w:rPr>
          <w:rFonts w:ascii="TradeGothic LT" w:hAnsi="TradeGothic LT" w:cs="Arial"/>
          <w:sz w:val="22"/>
          <w:szCs w:val="22"/>
        </w:rPr>
        <w:t>Statement of commitment to safeguarding children and young people</w:t>
      </w:r>
    </w:p>
    <w:p w:rsidR="00A60A21" w:rsidRDefault="00A60A21" w:rsidP="00A60A21">
      <w:pPr>
        <w:ind w:left="360"/>
        <w:rPr>
          <w:rFonts w:ascii="TradeGothic LT" w:hAnsi="TradeGothic LT" w:cs="Arial"/>
        </w:rPr>
      </w:pPr>
      <w:r>
        <w:rPr>
          <w:rFonts w:ascii="TradeGothic LT" w:hAnsi="TradeGothic LT" w:cs="Arial"/>
        </w:rPr>
        <w:t>We are committed to safeguarding and promoting the welfare of children and young people, and expect all staff and volunteers to share this commitment.</w:t>
      </w:r>
    </w:p>
    <w:p w:rsidR="00A60A21" w:rsidRDefault="00A60A21" w:rsidP="0019447E">
      <w:pPr>
        <w:pStyle w:val="Heading3"/>
        <w:numPr>
          <w:ilvl w:val="0"/>
          <w:numId w:val="8"/>
        </w:numPr>
        <w:rPr>
          <w:rFonts w:ascii="TradeGothic LT" w:hAnsi="TradeGothic LT" w:cs="Arial"/>
          <w:sz w:val="22"/>
          <w:szCs w:val="22"/>
        </w:rPr>
      </w:pPr>
      <w:r>
        <w:rPr>
          <w:rFonts w:ascii="TradeGothic LT" w:hAnsi="TradeGothic LT" w:cs="Arial"/>
          <w:sz w:val="22"/>
          <w:szCs w:val="22"/>
        </w:rPr>
        <w:t>Why we need you to declare your criminal convictions and other related information</w:t>
      </w:r>
    </w:p>
    <w:p w:rsidR="00A60A21" w:rsidRDefault="00A60A21" w:rsidP="00A60A21">
      <w:pPr>
        <w:ind w:left="360"/>
        <w:rPr>
          <w:rFonts w:ascii="TradeGothic LT" w:hAnsi="TradeGothic LT" w:cs="Arial"/>
        </w:rPr>
      </w:pPr>
      <w:r>
        <w:rPr>
          <w:rFonts w:ascii="TradeGothic LT" w:hAnsi="TradeGothic LT" w:cs="Arial"/>
        </w:rPr>
        <w:t xml:space="preserve">The post you are applying for is exempt from the provision of Section </w:t>
      </w:r>
      <w:r>
        <w:rPr>
          <w:rFonts w:ascii="TradeGothic LT" w:hAnsi="TradeGothic LT"/>
        </w:rPr>
        <w:t>4(2) of the Rehabilitation of Offenders Act 1974 (Exceptions) (Amendment) Orders 1975 and 2001</w:t>
      </w:r>
      <w:r>
        <w:rPr>
          <w:rFonts w:ascii="TradeGothic LT" w:hAnsi="TradeGothic LT" w:cs="Arial"/>
        </w:rPr>
        <w:t xml:space="preserve"> and therefore all convictions, cautions and bind-overs, including those regarded as ‘spent’, must be declared.</w:t>
      </w:r>
    </w:p>
    <w:p w:rsidR="00A60A21" w:rsidRDefault="00A60A21" w:rsidP="00A60A21">
      <w:pPr>
        <w:ind w:left="360"/>
        <w:rPr>
          <w:rFonts w:ascii="TradeGothic LT" w:hAnsi="TradeGothic LT" w:cs="Arial"/>
        </w:rPr>
      </w:pPr>
      <w:r>
        <w:rPr>
          <w:rFonts w:ascii="TradeGothic LT" w:hAnsi="TradeGothic LT" w:cs="Arial"/>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A60A21" w:rsidRDefault="00A60A21" w:rsidP="00A60A21">
      <w:pPr>
        <w:ind w:left="360"/>
        <w:rPr>
          <w:rFonts w:ascii="TradeGothic LT" w:hAnsi="TradeGothic LT" w:cs="Arial"/>
        </w:rPr>
      </w:pPr>
      <w:r>
        <w:rPr>
          <w:rFonts w:ascii="TradeGothic LT" w:hAnsi="TradeGothic LT" w:cs="Arial"/>
        </w:rPr>
        <w:t xml:space="preserve">If you are successful at interview, we will require you to obtain an Enhanced Certificate of Disclosure from the Disclosure and Barring Service (DBS).  </w:t>
      </w:r>
    </w:p>
    <w:p w:rsidR="00A60A21" w:rsidRDefault="00A60A21" w:rsidP="00A60A21">
      <w:pPr>
        <w:ind w:left="360"/>
        <w:rPr>
          <w:rFonts w:ascii="TradeGothic LT" w:hAnsi="TradeGothic LT" w:cs="Arial"/>
        </w:rPr>
      </w:pPr>
      <w:r>
        <w:rPr>
          <w:rFonts w:ascii="TradeGothic LT" w:hAnsi="TradeGothic LT" w:cs="Arial"/>
        </w:rPr>
        <w:t>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w:t>
      </w:r>
      <w:r>
        <w:rPr>
          <w:rFonts w:ascii="TradeGothic LT" w:hAnsi="TradeGothic LT" w:cs="Arial"/>
          <w:u w:val="single"/>
        </w:rPr>
        <w:t xml:space="preserve"> </w:t>
      </w:r>
      <w:hyperlink r:id="rId17" w:history="1">
        <w:r>
          <w:rPr>
            <w:rStyle w:val="Hyperlink"/>
          </w:rPr>
          <w:t>https://www.gov.uk/government/publications/dbs-code-of-practice</w:t>
        </w:r>
      </w:hyperlink>
      <w:r>
        <w:rPr>
          <w:rFonts w:ascii="TradeGothic LT" w:hAnsi="TradeGothic LT" w:cs="Arial"/>
        </w:rPr>
        <w:t xml:space="preserve">. </w:t>
      </w:r>
    </w:p>
    <w:p w:rsidR="00A60A21" w:rsidRDefault="00A60A21" w:rsidP="00A60A21">
      <w:pPr>
        <w:autoSpaceDE w:val="0"/>
        <w:autoSpaceDN w:val="0"/>
        <w:adjustRightInd w:val="0"/>
        <w:ind w:left="360"/>
        <w:rPr>
          <w:rFonts w:ascii="TradeGothic LT" w:hAnsi="TradeGothic LT" w:cs="Arial"/>
        </w:rPr>
      </w:pPr>
      <w:r>
        <w:rPr>
          <w:rFonts w:ascii="TradeGothic LT" w:hAnsi="TradeGothic LT" w:cs="Arial"/>
        </w:rPr>
        <w:t xml:space="preserve">We ensure that anyone making appointment decisions has the necessary information and support to assess the relevance and circumstances of any offences.  </w:t>
      </w:r>
    </w:p>
    <w:p w:rsidR="00A60A21" w:rsidRDefault="00A60A21" w:rsidP="0019447E">
      <w:pPr>
        <w:pStyle w:val="Heading3"/>
        <w:numPr>
          <w:ilvl w:val="0"/>
          <w:numId w:val="8"/>
        </w:numPr>
        <w:autoSpaceDE w:val="0"/>
        <w:autoSpaceDN w:val="0"/>
        <w:adjustRightInd w:val="0"/>
        <w:rPr>
          <w:rFonts w:ascii="TradeGothic LT" w:hAnsi="TradeGothic LT" w:cs="Arial"/>
          <w:sz w:val="22"/>
          <w:szCs w:val="22"/>
        </w:rPr>
      </w:pPr>
      <w:r>
        <w:rPr>
          <w:rFonts w:ascii="TradeGothic LT" w:hAnsi="TradeGothic LT" w:cs="Arial"/>
          <w:sz w:val="22"/>
          <w:szCs w:val="22"/>
        </w:rPr>
        <w:t>What will happen at the interview stage?</w:t>
      </w:r>
    </w:p>
    <w:p w:rsidR="00A60A21" w:rsidRDefault="00A60A21" w:rsidP="00A60A21">
      <w:pPr>
        <w:autoSpaceDE w:val="0"/>
        <w:autoSpaceDN w:val="0"/>
        <w:adjustRightInd w:val="0"/>
        <w:ind w:left="360"/>
        <w:rPr>
          <w:rFonts w:ascii="TradeGothic LT" w:hAnsi="TradeGothic LT" w:cs="Arial"/>
        </w:rPr>
      </w:pPr>
      <w:r>
        <w:rPr>
          <w:rFonts w:ascii="TradeGothic LT" w:hAnsi="TradeGothic LT" w:cs="Arial"/>
        </w:rPr>
        <w:t xml:space="preserve">If you are invited for interview, we shall assess issues relating to safeguarding and promoting the welfare of children and young people including: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motivation to work with children and young people;</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 xml:space="preserve">your ability to form and maintain appropriate relationships and personal boundaries with children and young people;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emotional resilience in working with challenging behaviours; and</w:t>
      </w:r>
    </w:p>
    <w:p w:rsidR="00A60A21" w:rsidRPr="00A60A21" w:rsidRDefault="00A60A21" w:rsidP="0019447E">
      <w:pPr>
        <w:pStyle w:val="ListParagraph"/>
        <w:numPr>
          <w:ilvl w:val="0"/>
          <w:numId w:val="9"/>
        </w:numPr>
        <w:spacing w:after="0" w:line="240" w:lineRule="auto"/>
        <w:rPr>
          <w:rFonts w:ascii="TradeGothic LT" w:hAnsi="TradeGothic LT" w:cs="Arial"/>
        </w:rPr>
      </w:pPr>
      <w:proofErr w:type="gramStart"/>
      <w:r w:rsidRPr="00A60A21">
        <w:rPr>
          <w:rFonts w:ascii="TradeGothic LT" w:hAnsi="TradeGothic LT" w:cs="Arial"/>
        </w:rPr>
        <w:t>your</w:t>
      </w:r>
      <w:proofErr w:type="gramEnd"/>
      <w:r w:rsidRPr="00A60A21">
        <w:rPr>
          <w:rFonts w:ascii="TradeGothic LT" w:hAnsi="TradeGothic LT" w:cs="Arial"/>
        </w:rPr>
        <w:t xml:space="preserve"> attitude to the use of authority and maintaining discipline.</w:t>
      </w:r>
    </w:p>
    <w:p w:rsidR="0019447E" w:rsidRDefault="0019447E" w:rsidP="00A60A21">
      <w:pPr>
        <w:rPr>
          <w:rFonts w:ascii="TradeGothic LT" w:hAnsi="TradeGothic LT" w:cs="Arial"/>
        </w:rPr>
      </w:pPr>
    </w:p>
    <w:p w:rsidR="00A60A21" w:rsidRDefault="00A60A21" w:rsidP="0019447E">
      <w:pPr>
        <w:ind w:left="360"/>
        <w:rPr>
          <w:rFonts w:ascii="TradeGothic LT" w:hAnsi="TradeGothic LT" w:cs="Arial"/>
        </w:rPr>
      </w:pPr>
      <w:r>
        <w:rPr>
          <w:rFonts w:ascii="TradeGothic LT" w:hAnsi="TradeGothic LT" w:cs="Arial"/>
        </w:rPr>
        <w:t>We will also ask you to confirm that you have correctly completed the Criminal Records Declaration Form and discuss with you any information that you have declared.</w:t>
      </w:r>
    </w:p>
    <w:p w:rsidR="00A60A21" w:rsidRDefault="00A60A21" w:rsidP="0019447E">
      <w:pPr>
        <w:pStyle w:val="ListParagraph"/>
        <w:numPr>
          <w:ilvl w:val="0"/>
          <w:numId w:val="10"/>
        </w:numPr>
        <w:rPr>
          <w:rFonts w:ascii="TradeGothic LT" w:hAnsi="TradeGothic LT" w:cs="Arial"/>
          <w:b/>
          <w:bCs/>
        </w:rPr>
      </w:pPr>
      <w:r w:rsidRPr="00A60A21">
        <w:rPr>
          <w:rFonts w:ascii="TradeGothic LT" w:hAnsi="TradeGothic LT" w:cs="Arial"/>
          <w:b/>
          <w:bCs/>
        </w:rPr>
        <w:t>What will happen if you are offered the post</w:t>
      </w:r>
      <w:r>
        <w:rPr>
          <w:rFonts w:ascii="TradeGothic LT" w:hAnsi="TradeGothic LT" w:cs="Arial"/>
          <w:b/>
          <w:bCs/>
        </w:rPr>
        <w:t>?</w:t>
      </w:r>
    </w:p>
    <w:p w:rsidR="00A60A21" w:rsidRPr="00A60A21" w:rsidRDefault="00A60A21" w:rsidP="00A60A21">
      <w:pPr>
        <w:pStyle w:val="ListParagraph"/>
        <w:ind w:left="360"/>
        <w:rPr>
          <w:rFonts w:ascii="TradeGothic LT" w:hAnsi="TradeGothic LT" w:cs="Arial"/>
          <w:b/>
          <w:bCs/>
        </w:rPr>
      </w:pPr>
      <w:r w:rsidRPr="00A60A21">
        <w:rPr>
          <w:rFonts w:ascii="TradeGothic LT" w:hAnsi="TradeGothic LT" w:cs="Arial"/>
        </w:rPr>
        <w:t>If you are offered the post, we will ask for evidence of your identity, your right to work in the UK and your qualifications.  We will ask you to complete an application form to obtain a certificate of enhanced disclosure from the Disclosure and Barring Service (DBS) or, if you are subscribed to the DBS Update Service, we will check your certificate online.</w:t>
      </w:r>
    </w:p>
    <w:p w:rsidR="00A60A21" w:rsidRDefault="00A60A21" w:rsidP="0019447E">
      <w:pPr>
        <w:ind w:left="360"/>
        <w:rPr>
          <w:rFonts w:ascii="TradeGothic LT" w:hAnsi="TradeGothic LT" w:cs="Arial"/>
        </w:rPr>
      </w:pPr>
      <w:r>
        <w:rPr>
          <w:rFonts w:ascii="TradeGothic LT" w:hAnsi="TradeGothic LT" w:cs="Arial"/>
        </w:rPr>
        <w:t>We will also check:</w:t>
      </w:r>
    </w:p>
    <w:p w:rsidR="00A60A21" w:rsidRPr="00A60A21" w:rsidRDefault="00A60A21" w:rsidP="0019447E">
      <w:pPr>
        <w:pStyle w:val="ListParagraph"/>
        <w:numPr>
          <w:ilvl w:val="0"/>
          <w:numId w:val="9"/>
        </w:numPr>
        <w:spacing w:after="0" w:line="240" w:lineRule="auto"/>
        <w:rPr>
          <w:rFonts w:ascii="TradeGothic LT" w:hAnsi="TradeGothic LT" w:cs="Arial"/>
        </w:rPr>
      </w:pPr>
      <w:proofErr w:type="gramStart"/>
      <w:r w:rsidRPr="00A60A21">
        <w:rPr>
          <w:rFonts w:ascii="TradeGothic LT" w:hAnsi="TradeGothic LT" w:cs="Arial"/>
        </w:rPr>
        <w:t>whether</w:t>
      </w:r>
      <w:proofErr w:type="gramEnd"/>
      <w:r w:rsidRPr="00A60A21">
        <w:rPr>
          <w:rFonts w:ascii="TradeGothic LT" w:hAnsi="TradeGothic LT" w:cs="Arial"/>
        </w:rPr>
        <w:t xml:space="preserve"> you are barred from working with children in a regulated activity by the Independent Safeguarding Authority.  It is a criminal offence for someone who appears on the Children’s Barred List to</w:t>
      </w:r>
      <w:r w:rsidRPr="00A60A21">
        <w:rPr>
          <w:rFonts w:ascii="TradeGothic LT" w:hAnsi="TradeGothic LT" w:cs="Arial"/>
          <w:color w:val="000000"/>
          <w:lang w:val="en-US"/>
        </w:rPr>
        <w:t xml:space="preserve"> engage, or seek or offer to engage, in the regulated activity from which they are barred;</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color w:val="000000"/>
          <w:lang w:val="en-US"/>
        </w:rPr>
        <w:t>your professional registration, if relevant; and</w:t>
      </w:r>
      <w:r w:rsidRPr="00A60A21">
        <w:rPr>
          <w:rFonts w:ascii="TradeGothic LT" w:hAnsi="TradeGothic LT" w:cs="Arial"/>
          <w:lang w:val="en-US"/>
        </w:rPr>
        <w:t xml:space="preserve"> </w:t>
      </w:r>
      <w:r w:rsidRPr="00A60A21">
        <w:rPr>
          <w:rFonts w:ascii="TradeGothic LT" w:hAnsi="TradeGothic LT" w:cs="Arial"/>
          <w:b/>
          <w:bCs/>
          <w:lang w:val="en-US"/>
        </w:rPr>
        <w:t xml:space="preserve"> </w:t>
      </w:r>
    </w:p>
    <w:p w:rsidR="00A60A21" w:rsidRPr="00A60A21" w:rsidRDefault="00A60A21" w:rsidP="0019447E">
      <w:pPr>
        <w:pStyle w:val="ListParagraph"/>
        <w:numPr>
          <w:ilvl w:val="0"/>
          <w:numId w:val="9"/>
        </w:numPr>
        <w:spacing w:after="0" w:line="240" w:lineRule="auto"/>
        <w:rPr>
          <w:rFonts w:ascii="TradeGothic LT" w:hAnsi="TradeGothic LT" w:cs="Arial"/>
        </w:rPr>
      </w:pPr>
      <w:proofErr w:type="gramStart"/>
      <w:r w:rsidRPr="00A60A21">
        <w:rPr>
          <w:rFonts w:ascii="TradeGothic LT" w:hAnsi="TradeGothic LT" w:cs="Arial"/>
        </w:rPr>
        <w:t>that</w:t>
      </w:r>
      <w:proofErr w:type="gramEnd"/>
      <w:r w:rsidRPr="00A60A21">
        <w:rPr>
          <w:rFonts w:ascii="TradeGothic LT" w:hAnsi="TradeGothic LT" w:cs="Arial"/>
        </w:rPr>
        <w:t xml:space="preserve"> you are medically fit to undertake the role.</w:t>
      </w:r>
    </w:p>
    <w:p w:rsidR="00A60A21" w:rsidRDefault="00A60A21" w:rsidP="00A60A21">
      <w:pPr>
        <w:pStyle w:val="Heading3"/>
        <w:autoSpaceDE w:val="0"/>
        <w:autoSpaceDN w:val="0"/>
        <w:adjustRightInd w:val="0"/>
        <w:rPr>
          <w:rFonts w:ascii="TradeGothic LT" w:hAnsi="TradeGothic LT" w:cs="Arial"/>
          <w:sz w:val="22"/>
          <w:szCs w:val="22"/>
        </w:rPr>
      </w:pPr>
    </w:p>
    <w:p w:rsidR="00A60A21" w:rsidRPr="0019447E" w:rsidRDefault="00A60A21" w:rsidP="0019447E">
      <w:pPr>
        <w:autoSpaceDE w:val="0"/>
        <w:autoSpaceDN w:val="0"/>
        <w:adjustRightInd w:val="0"/>
        <w:ind w:left="360"/>
        <w:rPr>
          <w:rFonts w:ascii="TradeGothic LT" w:hAnsi="TradeGothic LT" w:cs="Arial"/>
          <w:b/>
          <w:bCs/>
        </w:rPr>
      </w:pPr>
      <w:r>
        <w:rPr>
          <w:rFonts w:ascii="TradeGothic LT" w:hAnsi="TradeGothic LT" w:cs="Arial"/>
        </w:rPr>
        <w:t xml:space="preserve">We will also take up detailed references from your current and previous employers.  If you have worked with children, on either a paid or voluntary basis, your current or previous employer will be asked about disciplinary offences relating to children, including any in which the penalty is time expired.  We will also ask if you have been the subject of any child protection allegations or concerns and if so, the outcome of any investigation </w:t>
      </w:r>
      <w:r w:rsidR="0019447E">
        <w:rPr>
          <w:rFonts w:ascii="TradeGothic LT" w:hAnsi="TradeGothic LT" w:cs="Arial"/>
        </w:rPr>
        <w:t>and how the matter was resolved.</w:t>
      </w:r>
    </w:p>
    <w:p w:rsidR="00A60A21" w:rsidRPr="00A60A21" w:rsidRDefault="00A60A21" w:rsidP="0019447E">
      <w:pPr>
        <w:pStyle w:val="Heading1"/>
        <w:numPr>
          <w:ilvl w:val="0"/>
          <w:numId w:val="11"/>
        </w:numPr>
        <w:rPr>
          <w:rFonts w:ascii="TradeGothic LT" w:hAnsi="TradeGothic LT" w:cs="Arial"/>
          <w:color w:val="000000" w:themeColor="text1"/>
          <w:sz w:val="22"/>
          <w:szCs w:val="22"/>
        </w:rPr>
      </w:pPr>
      <w:r w:rsidRPr="00A60A21">
        <w:rPr>
          <w:rFonts w:ascii="TradeGothic LT" w:hAnsi="TradeGothic LT" w:cs="Arial"/>
          <w:color w:val="000000" w:themeColor="text1"/>
          <w:sz w:val="22"/>
          <w:szCs w:val="22"/>
        </w:rPr>
        <w:t>False Information</w:t>
      </w:r>
    </w:p>
    <w:p w:rsidR="00A60A21" w:rsidRDefault="00A60A21" w:rsidP="00A60A21">
      <w:pPr>
        <w:autoSpaceDE w:val="0"/>
        <w:autoSpaceDN w:val="0"/>
        <w:adjustRightInd w:val="0"/>
        <w:ind w:left="360"/>
        <w:rPr>
          <w:rFonts w:ascii="TradeGothic LT" w:hAnsi="TradeGothic LT" w:cs="Arial"/>
          <w:lang w:val="en-US"/>
        </w:rPr>
      </w:pPr>
      <w:r>
        <w:rPr>
          <w:rFonts w:ascii="TradeGothic LT" w:hAnsi="TradeGothic LT" w:cs="Arial"/>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A60A21" w:rsidRDefault="00A60A21" w:rsidP="0019447E">
      <w:pPr>
        <w:pStyle w:val="ListParagraph"/>
        <w:numPr>
          <w:ilvl w:val="0"/>
          <w:numId w:val="11"/>
        </w:numPr>
        <w:autoSpaceDE w:val="0"/>
        <w:autoSpaceDN w:val="0"/>
        <w:adjustRightInd w:val="0"/>
        <w:rPr>
          <w:rFonts w:ascii="TradeGothic LT" w:hAnsi="TradeGothic LT" w:cs="Arial"/>
          <w:b/>
          <w:lang w:val="en-US"/>
        </w:rPr>
      </w:pPr>
      <w:r w:rsidRPr="00A60A21">
        <w:rPr>
          <w:rFonts w:ascii="TradeGothic LT" w:hAnsi="TradeGothic LT" w:cs="Arial"/>
          <w:b/>
          <w:lang w:val="en-US"/>
        </w:rPr>
        <w:t>Retention of Information</w:t>
      </w:r>
    </w:p>
    <w:p w:rsidR="00A60A21" w:rsidRPr="00A60A21" w:rsidRDefault="00A60A21" w:rsidP="00A60A21">
      <w:pPr>
        <w:pStyle w:val="ListParagraph"/>
        <w:autoSpaceDE w:val="0"/>
        <w:autoSpaceDN w:val="0"/>
        <w:adjustRightInd w:val="0"/>
        <w:ind w:left="360"/>
        <w:rPr>
          <w:rFonts w:ascii="TradeGothic LT" w:hAnsi="TradeGothic LT" w:cs="Arial"/>
          <w:b/>
          <w:lang w:val="en-US"/>
        </w:rPr>
      </w:pPr>
      <w:r w:rsidRPr="00A60A21">
        <w:rPr>
          <w:rFonts w:ascii="TradeGothic LT" w:hAnsi="TradeGothic LT" w:cs="Arial"/>
          <w:lang w:val="en-US"/>
        </w:rPr>
        <w:t xml:space="preserve">The information that you provide in this declaration form will be processed in accordance with the </w:t>
      </w:r>
      <w:r w:rsidRPr="00A60A21">
        <w:rPr>
          <w:rFonts w:ascii="TradeGothic LT" w:hAnsi="TradeGothic LT" w:cs="Arial"/>
          <w:i/>
          <w:lang w:val="en-US"/>
        </w:rPr>
        <w:t>Data Protection Act 1998</w:t>
      </w:r>
      <w:r w:rsidRPr="00A60A21">
        <w:rPr>
          <w:rFonts w:ascii="TradeGothic LT" w:hAnsi="TradeGothic LT" w:cs="Arial"/>
          <w:lang w:val="en-US"/>
        </w:rPr>
        <w:t xml:space="preserve">. It will only be used for the purpose of determining your application for this position. </w:t>
      </w:r>
      <w:r w:rsidRPr="00A60A21">
        <w:rPr>
          <w:rFonts w:ascii="TradeGothic LT" w:hAnsi="TradeGothic LT" w:cs="Arial"/>
          <w:bCs/>
        </w:rPr>
        <w:t>The declaration will be kept for no longer than necessary and then destroyed following receipt of a DBS Disclosure and a recruitment decision being made.  This is generally after a period of up to six months, to allow for the consideration and resolution of any disputes or complaints.</w:t>
      </w:r>
    </w:p>
    <w:p w:rsidR="00A60A21" w:rsidRDefault="00A60A21" w:rsidP="00A60A21">
      <w:pPr>
        <w:rPr>
          <w:rFonts w:ascii="TradeGothic LT" w:hAnsi="TradeGothic LT" w:cs="Arial"/>
          <w:bCs/>
          <w:sz w:val="20"/>
          <w:szCs w:val="20"/>
        </w:rPr>
      </w:pPr>
    </w:p>
    <w:p w:rsidR="00A60A21" w:rsidRDefault="00A60A21" w:rsidP="00A60A21">
      <w:pPr>
        <w:autoSpaceDE w:val="0"/>
        <w:autoSpaceDN w:val="0"/>
        <w:adjustRightInd w:val="0"/>
        <w:rPr>
          <w:rFonts w:ascii="TradeGothic LT" w:hAnsi="TradeGothic LT" w:cs="Arial"/>
          <w:b/>
          <w:bCs/>
          <w:u w:val="single"/>
        </w:rPr>
      </w:pPr>
      <w:r>
        <w:rPr>
          <w:rFonts w:ascii="TradeGothic LT" w:hAnsi="TradeGothic LT"/>
          <w:b/>
        </w:rPr>
        <w:t xml:space="preserve"> </w:t>
      </w:r>
    </w:p>
    <w:p w:rsidR="00A60A21" w:rsidRDefault="00A60A21" w:rsidP="00A60A21">
      <w:pPr>
        <w:rPr>
          <w:rFonts w:ascii="TradeGothic LT" w:hAnsi="TradeGothic LT" w:cs="Times New Roman"/>
        </w:rPr>
      </w:pPr>
    </w:p>
    <w:p w:rsidR="007A3CBF" w:rsidRDefault="007A3CBF"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19447E">
      <w:pPr>
        <w:jc w:val="center"/>
        <w:rPr>
          <w:rFonts w:ascii="TradeGothic LT" w:hAnsi="TradeGothic LT" w:cs="Arial"/>
          <w:b/>
          <w:sz w:val="24"/>
          <w:szCs w:val="24"/>
        </w:rPr>
      </w:pPr>
    </w:p>
    <w:p w:rsidR="0019447E" w:rsidRDefault="0019447E" w:rsidP="0019447E">
      <w:pPr>
        <w:jc w:val="center"/>
        <w:rPr>
          <w:rFonts w:ascii="TradeGothic LT" w:hAnsi="TradeGothic LT" w:cs="Arial"/>
          <w:b/>
          <w:sz w:val="24"/>
          <w:szCs w:val="24"/>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19447E" w:rsidRDefault="0019447E" w:rsidP="0019447E">
      <w:pPr>
        <w:jc w:val="center"/>
        <w:rPr>
          <w:rFonts w:ascii="TradeGothic LT" w:hAnsi="TradeGothic LT" w:cs="Arial"/>
          <w:b/>
          <w:sz w:val="28"/>
          <w:szCs w:val="28"/>
        </w:rPr>
      </w:pPr>
      <w:bookmarkStart w:id="2" w:name="_GoBack"/>
      <w:bookmarkEnd w:id="2"/>
      <w:r w:rsidRPr="00CB1BB9">
        <w:rPr>
          <w:rFonts w:ascii="TradeGothic LT" w:hAnsi="TradeGothic LT" w:cs="Arial"/>
          <w:b/>
          <w:sz w:val="28"/>
          <w:szCs w:val="28"/>
        </w:rPr>
        <w:t>DBS Check Agreement</w:t>
      </w:r>
    </w:p>
    <w:p w:rsidR="00CB1BB9" w:rsidRPr="00CB1BB9" w:rsidRDefault="00CB1BB9" w:rsidP="00CB1BB9">
      <w:pPr>
        <w:rPr>
          <w:rFonts w:ascii="TradeGothic LT" w:hAnsi="TradeGothic LT" w:cs="Arial"/>
        </w:rPr>
      </w:pPr>
      <w:r w:rsidRPr="00CB1BB9">
        <w:rPr>
          <w:rFonts w:ascii="TradeGothic LT" w:hAnsi="TradeGothic LT" w:cs="Arial"/>
        </w:rPr>
        <w:t xml:space="preserve">All applicants must sign this agreement and return it with their application form. </w:t>
      </w:r>
    </w:p>
    <w:p w:rsidR="0019447E" w:rsidRDefault="0019447E" w:rsidP="0019447E">
      <w:pPr>
        <w:jc w:val="both"/>
        <w:rPr>
          <w:rFonts w:ascii="TradeGothic LT" w:hAnsi="TradeGothic LT" w:cs="Arial"/>
        </w:rPr>
      </w:pPr>
      <w:r>
        <w:rPr>
          <w:rFonts w:ascii="TradeGothic LT" w:hAnsi="TradeGothic LT" w:cs="Arial"/>
        </w:rPr>
        <w:t xml:space="preserve">The DBS (Disclosure and Barring Service) check is a criminal record check that Coram undertakes as part of our safer recruitment and undertaking a DBS check is an essential part of our safer recruitment checks.  </w:t>
      </w:r>
    </w:p>
    <w:p w:rsidR="0019447E" w:rsidRDefault="0019447E" w:rsidP="0019447E">
      <w:pPr>
        <w:jc w:val="both"/>
        <w:rPr>
          <w:rFonts w:ascii="TradeGothic LT" w:hAnsi="TradeGothic LT" w:cs="Arial"/>
        </w:rPr>
      </w:pPr>
      <w:r>
        <w:rPr>
          <w:rFonts w:ascii="TradeGothic LT" w:hAnsi="TradeGothic LT" w:cs="Arial"/>
        </w:rPr>
        <w:t>The DBS Code of Practice sets out Coram’s specific obligations in respect of making these ch</w:t>
      </w:r>
      <w:r w:rsidR="00CB1BB9">
        <w:rPr>
          <w:rFonts w:ascii="TradeGothic LT" w:hAnsi="TradeGothic LT" w:cs="Arial"/>
        </w:rPr>
        <w:t xml:space="preserve">ecks and can either be found at: </w:t>
      </w:r>
      <w:hyperlink r:id="rId18" w:history="1">
        <w:r>
          <w:rPr>
            <w:rStyle w:val="Hyperlink"/>
            <w:rFonts w:ascii="TradeGothic LT" w:hAnsi="TradeGothic LT" w:cs="Arial"/>
          </w:rPr>
          <w:t>https://www.gov.uk/government/publications/dbs-code-of-practice</w:t>
        </w:r>
      </w:hyperlink>
      <w:r w:rsidR="00CB1BB9">
        <w:t>.</w:t>
      </w:r>
    </w:p>
    <w:p w:rsidR="0019447E" w:rsidRDefault="00CB1BB9" w:rsidP="00CB1BB9">
      <w:pPr>
        <w:jc w:val="both"/>
        <w:rPr>
          <w:rFonts w:ascii="TradeGothic LT" w:hAnsi="TradeGothic LT" w:cs="Arial"/>
        </w:rPr>
      </w:pPr>
      <w:r>
        <w:rPr>
          <w:rFonts w:ascii="TradeGothic LT" w:hAnsi="TradeGothic LT" w:cs="Arial"/>
        </w:rPr>
        <w:t xml:space="preserve">The DBS Privacy Policy explains how they will use your personal data, outlines your rights under the GDPR and can be found at: </w:t>
      </w:r>
      <w:hyperlink r:id="rId19" w:history="1">
        <w:r w:rsidR="0019447E">
          <w:rPr>
            <w:rStyle w:val="Hyperlink"/>
            <w:rFonts w:ascii="TradeGothic LT" w:hAnsi="TradeGothic LT"/>
            <w:lang w:val="en"/>
          </w:rPr>
          <w:t>https://www.gov.uk/government/publications/consent-privacy-policy</w:t>
        </w:r>
      </w:hyperlink>
      <w:r w:rsidR="0019447E">
        <w:rPr>
          <w:rFonts w:ascii="TradeGothic LT" w:hAnsi="TradeGothic LT"/>
          <w:lang w:val="en"/>
        </w:rPr>
        <w:t>.</w:t>
      </w:r>
    </w:p>
    <w:p w:rsidR="0019447E" w:rsidRDefault="0019447E" w:rsidP="0019447E">
      <w:pPr>
        <w:jc w:val="both"/>
        <w:rPr>
          <w:rFonts w:ascii="TradeGothic LT" w:hAnsi="TradeGothic LT" w:cs="Arial"/>
        </w:rPr>
      </w:pPr>
      <w:r>
        <w:rPr>
          <w:rFonts w:ascii="TradeGothic LT" w:hAnsi="TradeGothic LT" w:cs="Arial"/>
        </w:rPr>
        <w:t>Applicants undertaking DBS checks with Coram will need to inform us when the completed check is received as</w:t>
      </w:r>
      <w:r>
        <w:rPr>
          <w:rFonts w:ascii="TradeGothic LT" w:hAnsi="TradeGothic LT" w:cs="Arial"/>
          <w:b/>
        </w:rPr>
        <w:t xml:space="preserve"> copies of the outcome of the check are only sent to applicants.  We will need to see the original and obtain a copy for our files.  </w:t>
      </w:r>
      <w:r>
        <w:rPr>
          <w:rFonts w:ascii="TradeGothic LT" w:hAnsi="TradeGothic LT" w:cs="Arial"/>
        </w:rPr>
        <w:t xml:space="preserve">We will not be able to take your application further without this.   </w:t>
      </w:r>
    </w:p>
    <w:p w:rsidR="0019447E" w:rsidRDefault="0019447E" w:rsidP="0019447E">
      <w:pPr>
        <w:jc w:val="both"/>
        <w:rPr>
          <w:rFonts w:ascii="TradeGothic LT" w:hAnsi="TradeGothic LT" w:cs="Arial"/>
          <w:b/>
        </w:rPr>
      </w:pPr>
      <w:r>
        <w:rPr>
          <w:rFonts w:ascii="TradeGothic LT" w:hAnsi="TradeGothic LT" w:cs="Arial"/>
          <w:b/>
        </w:rPr>
        <w:t>When your DBS check is returned to you please contact us to arrange a time for us to view the original.</w:t>
      </w:r>
    </w:p>
    <w:p w:rsidR="0019447E" w:rsidRDefault="0019447E" w:rsidP="0019447E">
      <w:pPr>
        <w:jc w:val="both"/>
        <w:rPr>
          <w:rFonts w:ascii="TradeGothic LT" w:hAnsi="TradeGothic LT" w:cs="Arial"/>
        </w:rPr>
      </w:pPr>
      <w:r>
        <w:rPr>
          <w:rFonts w:ascii="TradeGothic LT" w:hAnsi="TradeGothic LT" w:cs="Arial"/>
        </w:rPr>
        <w:t>Please sign below to confirm that you agree to show Coram your DBS check and take a copy for our records.</w:t>
      </w:r>
    </w:p>
    <w:p w:rsidR="0019447E" w:rsidRDefault="0019447E" w:rsidP="0019447E">
      <w:pPr>
        <w:jc w:val="both"/>
        <w:rPr>
          <w:rFonts w:ascii="TradeGothic LT" w:hAnsi="TradeGothic LT" w:cs="Arial"/>
          <w:b/>
          <w:u w:val="single"/>
        </w:rPr>
      </w:pPr>
      <w:r>
        <w:rPr>
          <w:rFonts w:ascii="TradeGothic LT" w:hAnsi="TradeGothic LT" w:cs="Arial"/>
          <w:b/>
          <w:u w:val="single"/>
        </w:rPr>
        <w:t>Privacy Policy - Standard/Enhanced checks declaration</w:t>
      </w:r>
    </w:p>
    <w:p w:rsidR="0019447E" w:rsidRPr="0019447E" w:rsidRDefault="0019447E" w:rsidP="0019447E">
      <w:pPr>
        <w:jc w:val="both"/>
        <w:rPr>
          <w:rFonts w:ascii="TradeGothic LT" w:hAnsi="TradeGothic LT" w:cs="Arial"/>
        </w:rPr>
      </w:pPr>
      <w:r w:rsidRPr="0019447E">
        <w:rPr>
          <w:rFonts w:ascii="TradeGothic LT" w:hAnsi="TradeGothic LT" w:cs="Arial"/>
        </w:rPr>
        <w:t xml:space="preserve">I have read the standard/enhanced check </w:t>
      </w:r>
      <w:hyperlink r:id="rId20" w:history="1">
        <w:r w:rsidRPr="0019447E">
          <w:rPr>
            <w:rStyle w:val="Hyperlink"/>
            <w:rFonts w:ascii="TradeGothic LT" w:hAnsi="TradeGothic LT" w:cs="Arial"/>
            <w:u w:val="none"/>
          </w:rPr>
          <w:t>privacy policy</w:t>
        </w:r>
      </w:hyperlink>
      <w:r w:rsidRPr="0019447E">
        <w:rPr>
          <w:rFonts w:ascii="TradeGothic LT" w:hAnsi="TradeGothic LT" w:cs="Arial"/>
        </w:rPr>
        <w:t xml:space="preserve"> for applicants and I understand how DBS will process my personal data and the options available to me for submitting an application. </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7007"/>
      </w:tblGrid>
      <w:tr w:rsidR="0019447E" w:rsidTr="0019447E">
        <w:trPr>
          <w:trHeight w:val="567"/>
        </w:trPr>
        <w:tc>
          <w:tcPr>
            <w:tcW w:w="2235" w:type="dxa"/>
            <w:tcBorders>
              <w:top w:val="nil"/>
              <w:left w:val="nil"/>
              <w:bottom w:val="nil"/>
              <w:right w:val="nil"/>
            </w:tcBorders>
            <w:vAlign w:val="bottom"/>
            <w:hideMark/>
          </w:tcPr>
          <w:p w:rsidR="0019447E" w:rsidRDefault="0019447E">
            <w:pPr>
              <w:ind w:right="-28"/>
              <w:jc w:val="both"/>
              <w:rPr>
                <w:rFonts w:ascii="TradeGothic LT" w:hAnsi="TradeGothic LT" w:cs="Arial"/>
                <w:b/>
                <w:lang w:eastAsia="en-US"/>
              </w:rPr>
            </w:pPr>
            <w:r>
              <w:rPr>
                <w:rFonts w:ascii="TradeGothic LT" w:hAnsi="TradeGothic LT" w:cs="Arial"/>
                <w:b/>
              </w:rPr>
              <w:t>Name of Applicant:</w:t>
            </w:r>
          </w:p>
        </w:tc>
        <w:tc>
          <w:tcPr>
            <w:tcW w:w="7007" w:type="dxa"/>
            <w:tcBorders>
              <w:top w:val="nil"/>
              <w:left w:val="nil"/>
              <w:bottom w:val="dotted" w:sz="4" w:space="0" w:color="auto"/>
              <w:right w:val="nil"/>
            </w:tcBorders>
            <w:vAlign w:val="bottom"/>
          </w:tcPr>
          <w:p w:rsidR="0019447E" w:rsidRDefault="0019447E">
            <w:pPr>
              <w:ind w:right="-28"/>
              <w:jc w:val="both"/>
              <w:rPr>
                <w:rFonts w:ascii="TradeGothic LT" w:hAnsi="TradeGothic LT" w:cs="Arial"/>
                <w:b/>
                <w:lang w:eastAsia="en-US"/>
              </w:rPr>
            </w:pPr>
          </w:p>
        </w:tc>
      </w:tr>
      <w:tr w:rsidR="0019447E" w:rsidTr="0019447E">
        <w:trPr>
          <w:trHeight w:val="567"/>
        </w:trPr>
        <w:tc>
          <w:tcPr>
            <w:tcW w:w="2235" w:type="dxa"/>
            <w:tcBorders>
              <w:top w:val="nil"/>
              <w:left w:val="nil"/>
              <w:bottom w:val="nil"/>
              <w:right w:val="nil"/>
            </w:tcBorders>
            <w:vAlign w:val="bottom"/>
            <w:hideMark/>
          </w:tcPr>
          <w:p w:rsidR="0019447E" w:rsidRDefault="0019447E">
            <w:pPr>
              <w:ind w:right="-28"/>
              <w:jc w:val="both"/>
              <w:rPr>
                <w:rFonts w:ascii="TradeGothic LT" w:hAnsi="TradeGothic LT" w:cs="Arial"/>
                <w:b/>
              </w:rPr>
            </w:pPr>
          </w:p>
          <w:p w:rsidR="0019447E" w:rsidRDefault="0019447E">
            <w:pPr>
              <w:ind w:right="-28"/>
              <w:jc w:val="both"/>
              <w:rPr>
                <w:rFonts w:ascii="TradeGothic LT" w:hAnsi="TradeGothic LT" w:cs="Arial"/>
                <w:b/>
                <w:lang w:eastAsia="en-US"/>
              </w:rPr>
            </w:pPr>
            <w:r>
              <w:rPr>
                <w:rFonts w:ascii="TradeGothic LT" w:hAnsi="TradeGothic LT" w:cs="Arial"/>
                <w:b/>
              </w:rPr>
              <w:t>Signature:</w:t>
            </w:r>
          </w:p>
        </w:tc>
        <w:tc>
          <w:tcPr>
            <w:tcW w:w="7007" w:type="dxa"/>
            <w:tcBorders>
              <w:top w:val="dotted" w:sz="4" w:space="0" w:color="auto"/>
              <w:left w:val="nil"/>
              <w:bottom w:val="dotted" w:sz="4" w:space="0" w:color="auto"/>
              <w:right w:val="nil"/>
            </w:tcBorders>
            <w:vAlign w:val="bottom"/>
          </w:tcPr>
          <w:p w:rsidR="0019447E" w:rsidRDefault="0019447E">
            <w:pPr>
              <w:ind w:right="-28"/>
              <w:jc w:val="both"/>
              <w:rPr>
                <w:rFonts w:ascii="TradeGothic LT" w:hAnsi="TradeGothic LT" w:cs="Arial"/>
                <w:b/>
                <w:lang w:eastAsia="en-US"/>
              </w:rPr>
            </w:pPr>
          </w:p>
        </w:tc>
      </w:tr>
    </w:tbl>
    <w:p w:rsidR="0019447E" w:rsidRPr="007A3CBF" w:rsidRDefault="0019447E" w:rsidP="00793E77">
      <w:pPr>
        <w:jc w:val="both"/>
        <w:rPr>
          <w:rFonts w:ascii="Arial" w:hAnsi="Arial" w:cs="Arial"/>
          <w:b/>
        </w:rPr>
      </w:pPr>
    </w:p>
    <w:sectPr w:rsidR="0019447E" w:rsidRPr="007A3CBF" w:rsidSect="00567A86">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CF" w:rsidRDefault="005902CF" w:rsidP="00DF2EB0">
      <w:pPr>
        <w:spacing w:after="0" w:line="240" w:lineRule="auto"/>
      </w:pPr>
      <w:r>
        <w:separator/>
      </w:r>
    </w:p>
  </w:endnote>
  <w:endnote w:type="continuationSeparator" w:id="0">
    <w:p w:rsidR="005902CF" w:rsidRDefault="005902CF" w:rsidP="00DF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w:altName w:val="Malgun Gothic"/>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3032"/>
      <w:docPartObj>
        <w:docPartGallery w:val="Page Numbers (Bottom of Page)"/>
        <w:docPartUnique/>
      </w:docPartObj>
    </w:sdtPr>
    <w:sdtEndPr/>
    <w:sdtContent>
      <w:p w:rsidR="005902CF" w:rsidRDefault="005902CF">
        <w:pPr>
          <w:pStyle w:val="Footer"/>
          <w:jc w:val="center"/>
        </w:pPr>
        <w:r>
          <w:fldChar w:fldCharType="begin"/>
        </w:r>
        <w:r>
          <w:instrText xml:space="preserve"> PAGE   \* MERGEFORMAT </w:instrText>
        </w:r>
        <w:r>
          <w:fldChar w:fldCharType="separate"/>
        </w:r>
        <w:r w:rsidR="008A2812">
          <w:rPr>
            <w:noProof/>
          </w:rPr>
          <w:t>12</w:t>
        </w:r>
        <w:r>
          <w:rPr>
            <w:noProof/>
          </w:rPr>
          <w:fldChar w:fldCharType="end"/>
        </w:r>
      </w:p>
    </w:sdtContent>
  </w:sdt>
  <w:p w:rsidR="005902CF" w:rsidRDefault="00590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77" w:rsidRDefault="005902CF" w:rsidP="00166877">
    <w:pPr>
      <w:pStyle w:val="NoSpacing"/>
      <w:jc w:val="center"/>
      <w:rPr>
        <w:noProof/>
      </w:rPr>
    </w:pPr>
    <w:r w:rsidRPr="00495773">
      <w:rPr>
        <w:rFonts w:ascii="Franklin Gothic Medium" w:eastAsia="Times New Roman" w:hAnsi="Franklin Gothic Medium" w:cs="Calibri"/>
        <w:b/>
        <w:color w:val="221D18"/>
        <w:sz w:val="18"/>
        <w:szCs w:val="12"/>
      </w:rPr>
      <w:t>Coram Children</w:t>
    </w:r>
    <w:r>
      <w:rPr>
        <w:rFonts w:ascii="Franklin Gothic Medium" w:eastAsia="Times New Roman" w:hAnsi="Franklin Gothic Medium" w:cs="Calibri"/>
        <w:b/>
        <w:color w:val="221D18"/>
        <w:sz w:val="18"/>
        <w:szCs w:val="12"/>
      </w:rPr>
      <w:t>’</w:t>
    </w:r>
    <w:r w:rsidRPr="00495773">
      <w:rPr>
        <w:rFonts w:ascii="Franklin Gothic Medium" w:eastAsia="Times New Roman" w:hAnsi="Franklin Gothic Medium" w:cs="Calibri"/>
        <w:b/>
        <w:color w:val="221D18"/>
        <w:sz w:val="18"/>
        <w:szCs w:val="12"/>
      </w:rPr>
      <w:t>s Legal Centre</w:t>
    </w:r>
    <w:r w:rsidRPr="00495773">
      <w:rPr>
        <w:rFonts w:ascii="Franklin Gothic Medium" w:eastAsia="Times New Roman" w:hAnsi="Franklin Gothic Medium" w:cs="Calibri"/>
        <w:color w:val="221D18"/>
        <w:sz w:val="18"/>
        <w:szCs w:val="12"/>
      </w:rPr>
      <w:t xml:space="preserve"> </w:t>
    </w:r>
    <w:r w:rsidR="00166877">
      <w:rPr>
        <w:noProof/>
      </w:rPr>
      <w:t>Wellington House, 90-92 Butt Road, Colchester, Essex, CO3 3DA</w:t>
    </w:r>
  </w:p>
  <w:p w:rsidR="005902CF" w:rsidRDefault="005902CF" w:rsidP="00166877">
    <w:pPr>
      <w:pStyle w:val="NoSpacing"/>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Child Law Advice</w:t>
    </w:r>
    <w:r>
      <w:rPr>
        <w:rFonts w:ascii="Franklin Gothic Medium" w:eastAsia="Times New Roman" w:hAnsi="Franklin Gothic Medium" w:cs="Calibri"/>
        <w:color w:val="221D18"/>
        <w:sz w:val="18"/>
        <w:szCs w:val="12"/>
      </w:rPr>
      <w:t xml:space="preserve"> </w:t>
    </w:r>
    <w:hyperlink r:id="rId1" w:history="1">
      <w:r w:rsidRPr="00123E46">
        <w:rPr>
          <w:rStyle w:val="Hyperlink"/>
          <w:rFonts w:ascii="Franklin Gothic Medium" w:eastAsia="Times New Roman" w:hAnsi="Franklin Gothic Medium" w:cs="Calibri"/>
          <w:sz w:val="18"/>
          <w:szCs w:val="12"/>
        </w:rPr>
        <w:t>www.childlawadvice.org.uk</w:t>
      </w:r>
    </w:hyperlink>
  </w:p>
  <w:p w:rsidR="005902CF" w:rsidRDefault="005902CF" w:rsidP="00166877">
    <w:pPr>
      <w:pStyle w:val="NoSpacing"/>
      <w:jc w:val="center"/>
      <w:rPr>
        <w:rFonts w:ascii="Franklin Gothic Medium" w:eastAsia="Times New Roman" w:hAnsi="Franklin Gothic Medium" w:cs="Calibri"/>
        <w:color w:val="221D18"/>
        <w:sz w:val="18"/>
        <w:szCs w:val="12"/>
      </w:rPr>
    </w:pPr>
    <w:r>
      <w:rPr>
        <w:rFonts w:ascii="Franklin Gothic Medium" w:eastAsia="Times New Roman" w:hAnsi="Franklin Gothic Medium" w:cs="Calibri"/>
        <w:color w:val="221D18"/>
        <w:sz w:val="18"/>
        <w:szCs w:val="12"/>
      </w:rPr>
      <w:t xml:space="preserve">LawStuff </w:t>
    </w:r>
    <w:hyperlink r:id="rId2" w:history="1">
      <w:r w:rsidRPr="00106E85">
        <w:rPr>
          <w:rStyle w:val="Hyperlink"/>
          <w:rFonts w:ascii="Franklin Gothic Medium" w:eastAsia="Times New Roman" w:hAnsi="Franklin Gothic Medium" w:cs="Calibri"/>
          <w:sz w:val="18"/>
          <w:szCs w:val="12"/>
        </w:rPr>
        <w:t>www.lawstuff.org.uk</w:t>
      </w:r>
    </w:hyperlink>
  </w:p>
  <w:p w:rsidR="005902CF" w:rsidRPr="00602555" w:rsidRDefault="005902CF" w:rsidP="00166877">
    <w:pPr>
      <w:pStyle w:val="NoSpacing"/>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Registered charity no: 281222</w:t>
    </w:r>
  </w:p>
  <w:p w:rsidR="005902CF" w:rsidRDefault="0059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CF" w:rsidRDefault="005902CF" w:rsidP="00DF2EB0">
      <w:pPr>
        <w:spacing w:after="0" w:line="240" w:lineRule="auto"/>
      </w:pPr>
      <w:r>
        <w:separator/>
      </w:r>
    </w:p>
  </w:footnote>
  <w:footnote w:type="continuationSeparator" w:id="0">
    <w:p w:rsidR="005902CF" w:rsidRDefault="005902CF" w:rsidP="00DF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CF" w:rsidRDefault="005902CF" w:rsidP="00C444BB">
    <w:pPr>
      <w:pStyle w:val="Header"/>
      <w:jc w:val="center"/>
    </w:pPr>
    <w:r>
      <w:rPr>
        <w:noProof/>
      </w:rPr>
      <w:drawing>
        <wp:inline distT="0" distB="0" distL="0" distR="0" wp14:anchorId="5D854FC7" wp14:editId="5E5273E3">
          <wp:extent cx="5070475" cy="415925"/>
          <wp:effectExtent l="0" t="0" r="0" b="3175"/>
          <wp:docPr id="2" name="Picture 2" descr="Description: cid:image001.jpg@01D297F9.4EFF7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D297F9.4EFF7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70475" cy="41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ECF"/>
    <w:multiLevelType w:val="hybridMultilevel"/>
    <w:tmpl w:val="E9EC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4E57B4"/>
    <w:multiLevelType w:val="hybridMultilevel"/>
    <w:tmpl w:val="9180579C"/>
    <w:lvl w:ilvl="0" w:tplc="1B468E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91D90"/>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1B553E04"/>
    <w:multiLevelType w:val="hybridMultilevel"/>
    <w:tmpl w:val="C93A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nsid w:val="46AE44CE"/>
    <w:multiLevelType w:val="hybridMultilevel"/>
    <w:tmpl w:val="AD6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F4017"/>
    <w:multiLevelType w:val="hybridMultilevel"/>
    <w:tmpl w:val="3CC00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nsid w:val="5A0A014C"/>
    <w:multiLevelType w:val="hybridMultilevel"/>
    <w:tmpl w:val="CCB01E38"/>
    <w:lvl w:ilvl="0" w:tplc="D20E22E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4C2771"/>
    <w:multiLevelType w:val="hybridMultilevel"/>
    <w:tmpl w:val="887ED0E4"/>
    <w:lvl w:ilvl="0" w:tplc="B6CAD67A">
      <w:numFmt w:val="bullet"/>
      <w:lvlText w:val="-"/>
      <w:lvlJc w:val="left"/>
      <w:pPr>
        <w:ind w:left="900" w:hanging="360"/>
      </w:pPr>
      <w:rPr>
        <w:rFonts w:ascii="TradeGothic LT" w:eastAsiaTheme="minorEastAsia" w:hAnsi="TradeGothic LT"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668415D2"/>
    <w:multiLevelType w:val="hybridMultilevel"/>
    <w:tmpl w:val="92E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8C77C1"/>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70CC09DB"/>
    <w:multiLevelType w:val="hybridMultilevel"/>
    <w:tmpl w:val="BD7E0DB2"/>
    <w:lvl w:ilvl="0" w:tplc="3D929468">
      <w:start w:val="1"/>
      <w:numFmt w:val="decimal"/>
      <w:lvlText w:val="%1."/>
      <w:lvlJc w:val="left"/>
      <w:pPr>
        <w:tabs>
          <w:tab w:val="num" w:pos="360"/>
        </w:tabs>
        <w:ind w:left="360" w:hanging="360"/>
      </w:pPr>
      <w:rPr>
        <w:b/>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6"/>
  </w:num>
  <w:num w:numId="2">
    <w:abstractNumId w:val="1"/>
  </w:num>
  <w:num w:numId="3">
    <w:abstractNumId w:val="2"/>
  </w:num>
  <w:num w:numId="4">
    <w:abstractNumId w:val="9"/>
  </w:num>
  <w:num w:numId="5">
    <w:abstractNumId w:val="4"/>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7"/>
    <w:rsid w:val="0001166A"/>
    <w:rsid w:val="000139BB"/>
    <w:rsid w:val="00022CBD"/>
    <w:rsid w:val="00033652"/>
    <w:rsid w:val="00034767"/>
    <w:rsid w:val="00034B44"/>
    <w:rsid w:val="00046526"/>
    <w:rsid w:val="00052399"/>
    <w:rsid w:val="00067675"/>
    <w:rsid w:val="000703C2"/>
    <w:rsid w:val="00077EB1"/>
    <w:rsid w:val="00093816"/>
    <w:rsid w:val="000A3AFC"/>
    <w:rsid w:val="000A62DE"/>
    <w:rsid w:val="000B122A"/>
    <w:rsid w:val="000C5AA7"/>
    <w:rsid w:val="000D00DF"/>
    <w:rsid w:val="000D61F3"/>
    <w:rsid w:val="000E55E4"/>
    <w:rsid w:val="000F0F41"/>
    <w:rsid w:val="000F6C8B"/>
    <w:rsid w:val="0010190D"/>
    <w:rsid w:val="0010517B"/>
    <w:rsid w:val="001067A4"/>
    <w:rsid w:val="001106F7"/>
    <w:rsid w:val="00116AB3"/>
    <w:rsid w:val="0012529D"/>
    <w:rsid w:val="001272E3"/>
    <w:rsid w:val="0014245E"/>
    <w:rsid w:val="00146F52"/>
    <w:rsid w:val="00165461"/>
    <w:rsid w:val="0016675C"/>
    <w:rsid w:val="00166877"/>
    <w:rsid w:val="00181B88"/>
    <w:rsid w:val="0019447E"/>
    <w:rsid w:val="00196FC1"/>
    <w:rsid w:val="001A3C0A"/>
    <w:rsid w:val="001A7BDE"/>
    <w:rsid w:val="001B2C19"/>
    <w:rsid w:val="001B3E95"/>
    <w:rsid w:val="001B515D"/>
    <w:rsid w:val="001E0747"/>
    <w:rsid w:val="001E27FC"/>
    <w:rsid w:val="001E4D39"/>
    <w:rsid w:val="001F3598"/>
    <w:rsid w:val="001F3D22"/>
    <w:rsid w:val="00213247"/>
    <w:rsid w:val="00217B32"/>
    <w:rsid w:val="00217B7E"/>
    <w:rsid w:val="00221E20"/>
    <w:rsid w:val="002472B7"/>
    <w:rsid w:val="00251B09"/>
    <w:rsid w:val="00253899"/>
    <w:rsid w:val="0025477C"/>
    <w:rsid w:val="002768DA"/>
    <w:rsid w:val="00286EEE"/>
    <w:rsid w:val="00290414"/>
    <w:rsid w:val="002A247B"/>
    <w:rsid w:val="002B28B0"/>
    <w:rsid w:val="002B30FF"/>
    <w:rsid w:val="002B3C46"/>
    <w:rsid w:val="002B4BF7"/>
    <w:rsid w:val="002B6161"/>
    <w:rsid w:val="002B7565"/>
    <w:rsid w:val="002B776D"/>
    <w:rsid w:val="002C3A1F"/>
    <w:rsid w:val="002E0154"/>
    <w:rsid w:val="002E1AA5"/>
    <w:rsid w:val="002F0C79"/>
    <w:rsid w:val="00306F92"/>
    <w:rsid w:val="00331C41"/>
    <w:rsid w:val="003326F5"/>
    <w:rsid w:val="00336276"/>
    <w:rsid w:val="00336A6F"/>
    <w:rsid w:val="003376F0"/>
    <w:rsid w:val="00350C86"/>
    <w:rsid w:val="00350DA7"/>
    <w:rsid w:val="00356F67"/>
    <w:rsid w:val="00357416"/>
    <w:rsid w:val="00360418"/>
    <w:rsid w:val="003621E3"/>
    <w:rsid w:val="00363848"/>
    <w:rsid w:val="003669BB"/>
    <w:rsid w:val="003706A8"/>
    <w:rsid w:val="00380D82"/>
    <w:rsid w:val="00390239"/>
    <w:rsid w:val="0039046D"/>
    <w:rsid w:val="0039313B"/>
    <w:rsid w:val="003A2267"/>
    <w:rsid w:val="003A7C13"/>
    <w:rsid w:val="003B5018"/>
    <w:rsid w:val="003C11E4"/>
    <w:rsid w:val="003C78E8"/>
    <w:rsid w:val="003D1782"/>
    <w:rsid w:val="003D3610"/>
    <w:rsid w:val="003D432E"/>
    <w:rsid w:val="003D651C"/>
    <w:rsid w:val="003E2FA5"/>
    <w:rsid w:val="003F00BE"/>
    <w:rsid w:val="00401E14"/>
    <w:rsid w:val="00405EFC"/>
    <w:rsid w:val="00424E46"/>
    <w:rsid w:val="004277BD"/>
    <w:rsid w:val="004314C2"/>
    <w:rsid w:val="00431BEA"/>
    <w:rsid w:val="00433011"/>
    <w:rsid w:val="00435D23"/>
    <w:rsid w:val="00441B12"/>
    <w:rsid w:val="00454261"/>
    <w:rsid w:val="00462820"/>
    <w:rsid w:val="0046464F"/>
    <w:rsid w:val="004704DA"/>
    <w:rsid w:val="004812B1"/>
    <w:rsid w:val="0048326D"/>
    <w:rsid w:val="00487CD5"/>
    <w:rsid w:val="004A29F0"/>
    <w:rsid w:val="004C150F"/>
    <w:rsid w:val="004C1DC6"/>
    <w:rsid w:val="004E0877"/>
    <w:rsid w:val="004F4462"/>
    <w:rsid w:val="0050617D"/>
    <w:rsid w:val="00511114"/>
    <w:rsid w:val="00535FBB"/>
    <w:rsid w:val="00554BF1"/>
    <w:rsid w:val="00556D85"/>
    <w:rsid w:val="00564135"/>
    <w:rsid w:val="00567A86"/>
    <w:rsid w:val="005803C4"/>
    <w:rsid w:val="005827A5"/>
    <w:rsid w:val="005847EE"/>
    <w:rsid w:val="00587A82"/>
    <w:rsid w:val="005902CF"/>
    <w:rsid w:val="00590637"/>
    <w:rsid w:val="005946C7"/>
    <w:rsid w:val="00594F8A"/>
    <w:rsid w:val="005959BB"/>
    <w:rsid w:val="00595D97"/>
    <w:rsid w:val="005A46FD"/>
    <w:rsid w:val="005A489B"/>
    <w:rsid w:val="005B563D"/>
    <w:rsid w:val="005C4681"/>
    <w:rsid w:val="005C4D98"/>
    <w:rsid w:val="005C73CE"/>
    <w:rsid w:val="005C7C78"/>
    <w:rsid w:val="005D72F4"/>
    <w:rsid w:val="006110D0"/>
    <w:rsid w:val="00611F0C"/>
    <w:rsid w:val="006152C7"/>
    <w:rsid w:val="0062044C"/>
    <w:rsid w:val="00621EC7"/>
    <w:rsid w:val="00627D34"/>
    <w:rsid w:val="00636A58"/>
    <w:rsid w:val="006378DE"/>
    <w:rsid w:val="006379B9"/>
    <w:rsid w:val="00643903"/>
    <w:rsid w:val="00647ACD"/>
    <w:rsid w:val="006529FD"/>
    <w:rsid w:val="00664338"/>
    <w:rsid w:val="00672758"/>
    <w:rsid w:val="00686581"/>
    <w:rsid w:val="0068699D"/>
    <w:rsid w:val="00691F34"/>
    <w:rsid w:val="00693020"/>
    <w:rsid w:val="006936BE"/>
    <w:rsid w:val="006B3626"/>
    <w:rsid w:val="006C20CF"/>
    <w:rsid w:val="006C4345"/>
    <w:rsid w:val="006D62F5"/>
    <w:rsid w:val="006F4D1D"/>
    <w:rsid w:val="00703CE6"/>
    <w:rsid w:val="00705C08"/>
    <w:rsid w:val="00720C33"/>
    <w:rsid w:val="007230D4"/>
    <w:rsid w:val="00727ABE"/>
    <w:rsid w:val="00732EE3"/>
    <w:rsid w:val="0074002A"/>
    <w:rsid w:val="0075735F"/>
    <w:rsid w:val="00760DEE"/>
    <w:rsid w:val="00762007"/>
    <w:rsid w:val="00764DDA"/>
    <w:rsid w:val="00766A2A"/>
    <w:rsid w:val="00771B81"/>
    <w:rsid w:val="007748BC"/>
    <w:rsid w:val="0077628B"/>
    <w:rsid w:val="00793E77"/>
    <w:rsid w:val="00794CB0"/>
    <w:rsid w:val="00795176"/>
    <w:rsid w:val="00797D2E"/>
    <w:rsid w:val="007A3CBF"/>
    <w:rsid w:val="007A51E6"/>
    <w:rsid w:val="007C5BE5"/>
    <w:rsid w:val="007C7561"/>
    <w:rsid w:val="007E29F3"/>
    <w:rsid w:val="007E6CC4"/>
    <w:rsid w:val="007F4E90"/>
    <w:rsid w:val="0080001D"/>
    <w:rsid w:val="008052FC"/>
    <w:rsid w:val="008176B2"/>
    <w:rsid w:val="00820C66"/>
    <w:rsid w:val="0082166B"/>
    <w:rsid w:val="008346F1"/>
    <w:rsid w:val="00836285"/>
    <w:rsid w:val="0084572E"/>
    <w:rsid w:val="00846D8E"/>
    <w:rsid w:val="008514E3"/>
    <w:rsid w:val="008534DB"/>
    <w:rsid w:val="00854AD1"/>
    <w:rsid w:val="00870BDE"/>
    <w:rsid w:val="008738A5"/>
    <w:rsid w:val="0087489A"/>
    <w:rsid w:val="008818B8"/>
    <w:rsid w:val="0088669D"/>
    <w:rsid w:val="00893A88"/>
    <w:rsid w:val="00894FCB"/>
    <w:rsid w:val="008A2812"/>
    <w:rsid w:val="008A47D4"/>
    <w:rsid w:val="008A50CD"/>
    <w:rsid w:val="008A75A0"/>
    <w:rsid w:val="008B21BF"/>
    <w:rsid w:val="008D1B52"/>
    <w:rsid w:val="008D521B"/>
    <w:rsid w:val="008D7490"/>
    <w:rsid w:val="008E1F3A"/>
    <w:rsid w:val="008F144E"/>
    <w:rsid w:val="008F6CDB"/>
    <w:rsid w:val="00901BAC"/>
    <w:rsid w:val="009034CF"/>
    <w:rsid w:val="00904301"/>
    <w:rsid w:val="00906B73"/>
    <w:rsid w:val="00912B83"/>
    <w:rsid w:val="009130BF"/>
    <w:rsid w:val="009140F7"/>
    <w:rsid w:val="009308D4"/>
    <w:rsid w:val="00934BC6"/>
    <w:rsid w:val="00943CBF"/>
    <w:rsid w:val="009538E4"/>
    <w:rsid w:val="0096663A"/>
    <w:rsid w:val="00977EF4"/>
    <w:rsid w:val="00982C5E"/>
    <w:rsid w:val="00986818"/>
    <w:rsid w:val="009B610D"/>
    <w:rsid w:val="009B635F"/>
    <w:rsid w:val="009C1B78"/>
    <w:rsid w:val="009D5515"/>
    <w:rsid w:val="009E27A9"/>
    <w:rsid w:val="009E58A9"/>
    <w:rsid w:val="009E64AD"/>
    <w:rsid w:val="009E7358"/>
    <w:rsid w:val="009F401C"/>
    <w:rsid w:val="00A00338"/>
    <w:rsid w:val="00A0484D"/>
    <w:rsid w:val="00A10F54"/>
    <w:rsid w:val="00A1268B"/>
    <w:rsid w:val="00A12CDE"/>
    <w:rsid w:val="00A17DF5"/>
    <w:rsid w:val="00A22E18"/>
    <w:rsid w:val="00A24FC3"/>
    <w:rsid w:val="00A44059"/>
    <w:rsid w:val="00A51516"/>
    <w:rsid w:val="00A60A21"/>
    <w:rsid w:val="00A614D8"/>
    <w:rsid w:val="00A614F8"/>
    <w:rsid w:val="00A627E8"/>
    <w:rsid w:val="00A701B0"/>
    <w:rsid w:val="00A71BA7"/>
    <w:rsid w:val="00A720D5"/>
    <w:rsid w:val="00A72E13"/>
    <w:rsid w:val="00A7373E"/>
    <w:rsid w:val="00A763EB"/>
    <w:rsid w:val="00A817EA"/>
    <w:rsid w:val="00A81DC4"/>
    <w:rsid w:val="00A848BA"/>
    <w:rsid w:val="00A94ADF"/>
    <w:rsid w:val="00AA0412"/>
    <w:rsid w:val="00AA227B"/>
    <w:rsid w:val="00AB58B9"/>
    <w:rsid w:val="00AC0A37"/>
    <w:rsid w:val="00AC241D"/>
    <w:rsid w:val="00AD3056"/>
    <w:rsid w:val="00AE0D95"/>
    <w:rsid w:val="00AE3EE6"/>
    <w:rsid w:val="00AE679B"/>
    <w:rsid w:val="00B11E9A"/>
    <w:rsid w:val="00B130E6"/>
    <w:rsid w:val="00B5079F"/>
    <w:rsid w:val="00B54794"/>
    <w:rsid w:val="00B5519D"/>
    <w:rsid w:val="00B57755"/>
    <w:rsid w:val="00B66C37"/>
    <w:rsid w:val="00B67A33"/>
    <w:rsid w:val="00B73C1F"/>
    <w:rsid w:val="00B80221"/>
    <w:rsid w:val="00B82D3E"/>
    <w:rsid w:val="00B85E53"/>
    <w:rsid w:val="00B87C7B"/>
    <w:rsid w:val="00BA795D"/>
    <w:rsid w:val="00BB487C"/>
    <w:rsid w:val="00BB7F7F"/>
    <w:rsid w:val="00BC1121"/>
    <w:rsid w:val="00BD4BA5"/>
    <w:rsid w:val="00BE0BA6"/>
    <w:rsid w:val="00BE3077"/>
    <w:rsid w:val="00BE5240"/>
    <w:rsid w:val="00BF3C41"/>
    <w:rsid w:val="00BF4AA7"/>
    <w:rsid w:val="00BF6377"/>
    <w:rsid w:val="00C04BD2"/>
    <w:rsid w:val="00C07284"/>
    <w:rsid w:val="00C102DA"/>
    <w:rsid w:val="00C2370C"/>
    <w:rsid w:val="00C35452"/>
    <w:rsid w:val="00C370D9"/>
    <w:rsid w:val="00C4024A"/>
    <w:rsid w:val="00C444BB"/>
    <w:rsid w:val="00C47477"/>
    <w:rsid w:val="00C60312"/>
    <w:rsid w:val="00C74EB4"/>
    <w:rsid w:val="00C76B1F"/>
    <w:rsid w:val="00C83AB9"/>
    <w:rsid w:val="00C83CFD"/>
    <w:rsid w:val="00C96611"/>
    <w:rsid w:val="00C97F15"/>
    <w:rsid w:val="00CA3B74"/>
    <w:rsid w:val="00CB1BB9"/>
    <w:rsid w:val="00CB1EFA"/>
    <w:rsid w:val="00CB671F"/>
    <w:rsid w:val="00CC5E0C"/>
    <w:rsid w:val="00CD659D"/>
    <w:rsid w:val="00CE0C08"/>
    <w:rsid w:val="00CE4AF5"/>
    <w:rsid w:val="00CF5AD6"/>
    <w:rsid w:val="00D0494E"/>
    <w:rsid w:val="00D110A6"/>
    <w:rsid w:val="00D12934"/>
    <w:rsid w:val="00D15F1F"/>
    <w:rsid w:val="00D21280"/>
    <w:rsid w:val="00D34467"/>
    <w:rsid w:val="00D3740C"/>
    <w:rsid w:val="00D516FD"/>
    <w:rsid w:val="00D53A1C"/>
    <w:rsid w:val="00D561D5"/>
    <w:rsid w:val="00D6008A"/>
    <w:rsid w:val="00D6201C"/>
    <w:rsid w:val="00D62211"/>
    <w:rsid w:val="00D64770"/>
    <w:rsid w:val="00D67D7A"/>
    <w:rsid w:val="00D716FB"/>
    <w:rsid w:val="00D813D1"/>
    <w:rsid w:val="00D81DDF"/>
    <w:rsid w:val="00D85AB1"/>
    <w:rsid w:val="00D9242A"/>
    <w:rsid w:val="00D93B17"/>
    <w:rsid w:val="00D9525A"/>
    <w:rsid w:val="00D96C23"/>
    <w:rsid w:val="00D97218"/>
    <w:rsid w:val="00DA2A56"/>
    <w:rsid w:val="00DA4185"/>
    <w:rsid w:val="00DB37AA"/>
    <w:rsid w:val="00DC0822"/>
    <w:rsid w:val="00DC10D1"/>
    <w:rsid w:val="00DC73FC"/>
    <w:rsid w:val="00DD2AFA"/>
    <w:rsid w:val="00DD587E"/>
    <w:rsid w:val="00DD6BD4"/>
    <w:rsid w:val="00DE0648"/>
    <w:rsid w:val="00DE4FA7"/>
    <w:rsid w:val="00DF1FFE"/>
    <w:rsid w:val="00DF2EB0"/>
    <w:rsid w:val="00DF3438"/>
    <w:rsid w:val="00E00151"/>
    <w:rsid w:val="00E1161F"/>
    <w:rsid w:val="00E11777"/>
    <w:rsid w:val="00E13BC0"/>
    <w:rsid w:val="00E15AEB"/>
    <w:rsid w:val="00E32BDB"/>
    <w:rsid w:val="00E337C5"/>
    <w:rsid w:val="00E45EE3"/>
    <w:rsid w:val="00E471BD"/>
    <w:rsid w:val="00E5254C"/>
    <w:rsid w:val="00E57B17"/>
    <w:rsid w:val="00E70342"/>
    <w:rsid w:val="00E772F4"/>
    <w:rsid w:val="00E84EA0"/>
    <w:rsid w:val="00E923A3"/>
    <w:rsid w:val="00E93E69"/>
    <w:rsid w:val="00E946A4"/>
    <w:rsid w:val="00E96A87"/>
    <w:rsid w:val="00EA3E6C"/>
    <w:rsid w:val="00EB060D"/>
    <w:rsid w:val="00EB3E95"/>
    <w:rsid w:val="00EC7282"/>
    <w:rsid w:val="00ED1329"/>
    <w:rsid w:val="00ED25C6"/>
    <w:rsid w:val="00ED264A"/>
    <w:rsid w:val="00ED4AE4"/>
    <w:rsid w:val="00EE78CD"/>
    <w:rsid w:val="00EF4338"/>
    <w:rsid w:val="00F01EEA"/>
    <w:rsid w:val="00F06201"/>
    <w:rsid w:val="00F14A89"/>
    <w:rsid w:val="00F208D4"/>
    <w:rsid w:val="00F223FE"/>
    <w:rsid w:val="00F2773C"/>
    <w:rsid w:val="00F27F06"/>
    <w:rsid w:val="00F31DB2"/>
    <w:rsid w:val="00F56184"/>
    <w:rsid w:val="00F61525"/>
    <w:rsid w:val="00F659E8"/>
    <w:rsid w:val="00F71057"/>
    <w:rsid w:val="00F75045"/>
    <w:rsid w:val="00F82863"/>
    <w:rsid w:val="00F8346A"/>
    <w:rsid w:val="00F86632"/>
    <w:rsid w:val="00FA6D17"/>
    <w:rsid w:val="00FC1E10"/>
    <w:rsid w:val="00FC4579"/>
    <w:rsid w:val="00FD1662"/>
    <w:rsid w:val="00FD5ADC"/>
    <w:rsid w:val="00FE0592"/>
    <w:rsid w:val="00FE1831"/>
    <w:rsid w:val="00FE4083"/>
    <w:rsid w:val="00FE5553"/>
    <w:rsid w:val="00FE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793E77"/>
    <w:pPr>
      <w:keepNext/>
      <w:spacing w:after="0" w:line="240" w:lineRule="auto"/>
      <w:outlineLvl w:val="2"/>
    </w:pPr>
    <w:rPr>
      <w:rFonts w:ascii="Times New Roman" w:eastAsia="Times New Roman" w:hAnsi="Times New Roman" w:cs="Times New Roman"/>
      <w:b/>
      <w:bCs/>
      <w:sz w:val="24"/>
      <w:szCs w:val="24"/>
      <w:lang w:eastAsia="en-US"/>
    </w:rPr>
  </w:style>
  <w:style w:type="paragraph" w:styleId="Heading5">
    <w:name w:val="heading 5"/>
    <w:basedOn w:val="Normal"/>
    <w:next w:val="Normal"/>
    <w:link w:val="Heading5Char"/>
    <w:semiHidden/>
    <w:unhideWhenUsed/>
    <w:qFormat/>
    <w:rsid w:val="00793E77"/>
    <w:pPr>
      <w:keepNext/>
      <w:spacing w:after="0" w:line="240" w:lineRule="auto"/>
      <w:jc w:val="center"/>
      <w:outlineLvl w:val="4"/>
    </w:pPr>
    <w:rPr>
      <w:rFonts w:ascii="Arial" w:eastAsia="Times New Roman" w:hAnsi="Arial"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 w:type="character" w:customStyle="1" w:styleId="Heading3Char">
    <w:name w:val="Heading 3 Char"/>
    <w:basedOn w:val="DefaultParagraphFont"/>
    <w:link w:val="Heading3"/>
    <w:rsid w:val="00793E77"/>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semiHidden/>
    <w:rsid w:val="00793E77"/>
    <w:rPr>
      <w:rFonts w:ascii="Arial" w:eastAsia="Times New Roman" w:hAnsi="Arial" w:cs="Arial"/>
      <w:b/>
      <w:bCs/>
      <w:sz w:val="28"/>
      <w:szCs w:val="28"/>
      <w:lang w:eastAsia="en-US"/>
    </w:rPr>
  </w:style>
  <w:style w:type="character" w:customStyle="1" w:styleId="Heading1Char">
    <w:name w:val="Heading 1 Char"/>
    <w:basedOn w:val="DefaultParagraphFont"/>
    <w:link w:val="Heading1"/>
    <w:uiPriority w:val="9"/>
    <w:rsid w:val="00A60A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793E77"/>
    <w:pPr>
      <w:keepNext/>
      <w:spacing w:after="0" w:line="240" w:lineRule="auto"/>
      <w:outlineLvl w:val="2"/>
    </w:pPr>
    <w:rPr>
      <w:rFonts w:ascii="Times New Roman" w:eastAsia="Times New Roman" w:hAnsi="Times New Roman" w:cs="Times New Roman"/>
      <w:b/>
      <w:bCs/>
      <w:sz w:val="24"/>
      <w:szCs w:val="24"/>
      <w:lang w:eastAsia="en-US"/>
    </w:rPr>
  </w:style>
  <w:style w:type="paragraph" w:styleId="Heading5">
    <w:name w:val="heading 5"/>
    <w:basedOn w:val="Normal"/>
    <w:next w:val="Normal"/>
    <w:link w:val="Heading5Char"/>
    <w:semiHidden/>
    <w:unhideWhenUsed/>
    <w:qFormat/>
    <w:rsid w:val="00793E77"/>
    <w:pPr>
      <w:keepNext/>
      <w:spacing w:after="0" w:line="240" w:lineRule="auto"/>
      <w:jc w:val="center"/>
      <w:outlineLvl w:val="4"/>
    </w:pPr>
    <w:rPr>
      <w:rFonts w:ascii="Arial" w:eastAsia="Times New Roman" w:hAnsi="Arial"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 w:type="character" w:customStyle="1" w:styleId="Heading3Char">
    <w:name w:val="Heading 3 Char"/>
    <w:basedOn w:val="DefaultParagraphFont"/>
    <w:link w:val="Heading3"/>
    <w:rsid w:val="00793E77"/>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semiHidden/>
    <w:rsid w:val="00793E77"/>
    <w:rPr>
      <w:rFonts w:ascii="Arial" w:eastAsia="Times New Roman" w:hAnsi="Arial" w:cs="Arial"/>
      <w:b/>
      <w:bCs/>
      <w:sz w:val="28"/>
      <w:szCs w:val="28"/>
      <w:lang w:eastAsia="en-US"/>
    </w:rPr>
  </w:style>
  <w:style w:type="character" w:customStyle="1" w:styleId="Heading1Char">
    <w:name w:val="Heading 1 Char"/>
    <w:basedOn w:val="DefaultParagraphFont"/>
    <w:link w:val="Heading1"/>
    <w:uiPriority w:val="9"/>
    <w:rsid w:val="00A60A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9972">
      <w:bodyDiv w:val="1"/>
      <w:marLeft w:val="0"/>
      <w:marRight w:val="0"/>
      <w:marTop w:val="0"/>
      <w:marBottom w:val="0"/>
      <w:divBdr>
        <w:top w:val="none" w:sz="0" w:space="0" w:color="auto"/>
        <w:left w:val="none" w:sz="0" w:space="0" w:color="auto"/>
        <w:bottom w:val="none" w:sz="0" w:space="0" w:color="auto"/>
        <w:right w:val="none" w:sz="0" w:space="0" w:color="auto"/>
      </w:divBdr>
    </w:div>
    <w:div w:id="204684913">
      <w:bodyDiv w:val="1"/>
      <w:marLeft w:val="0"/>
      <w:marRight w:val="0"/>
      <w:marTop w:val="0"/>
      <w:marBottom w:val="0"/>
      <w:divBdr>
        <w:top w:val="none" w:sz="0" w:space="0" w:color="auto"/>
        <w:left w:val="none" w:sz="0" w:space="0" w:color="auto"/>
        <w:bottom w:val="none" w:sz="0" w:space="0" w:color="auto"/>
        <w:right w:val="none" w:sz="0" w:space="0" w:color="auto"/>
      </w:divBdr>
    </w:div>
    <w:div w:id="750741529">
      <w:bodyDiv w:val="1"/>
      <w:marLeft w:val="0"/>
      <w:marRight w:val="0"/>
      <w:marTop w:val="0"/>
      <w:marBottom w:val="0"/>
      <w:divBdr>
        <w:top w:val="none" w:sz="0" w:space="0" w:color="auto"/>
        <w:left w:val="none" w:sz="0" w:space="0" w:color="auto"/>
        <w:bottom w:val="none" w:sz="0" w:space="0" w:color="auto"/>
        <w:right w:val="none" w:sz="0" w:space="0" w:color="auto"/>
      </w:divBdr>
    </w:div>
    <w:div w:id="1433934240">
      <w:bodyDiv w:val="1"/>
      <w:marLeft w:val="0"/>
      <w:marRight w:val="0"/>
      <w:marTop w:val="0"/>
      <w:marBottom w:val="0"/>
      <w:divBdr>
        <w:top w:val="none" w:sz="0" w:space="0" w:color="auto"/>
        <w:left w:val="none" w:sz="0" w:space="0" w:color="auto"/>
        <w:bottom w:val="none" w:sz="0" w:space="0" w:color="auto"/>
        <w:right w:val="none" w:sz="0" w:space="0" w:color="auto"/>
      </w:divBdr>
    </w:div>
    <w:div w:id="1443963031">
      <w:bodyDiv w:val="1"/>
      <w:marLeft w:val="0"/>
      <w:marRight w:val="0"/>
      <w:marTop w:val="0"/>
      <w:marBottom w:val="0"/>
      <w:divBdr>
        <w:top w:val="none" w:sz="0" w:space="0" w:color="auto"/>
        <w:left w:val="none" w:sz="0" w:space="0" w:color="auto"/>
        <w:bottom w:val="none" w:sz="0" w:space="0" w:color="auto"/>
        <w:right w:val="none" w:sz="0" w:space="0" w:color="auto"/>
      </w:divBdr>
    </w:div>
    <w:div w:id="1567715133">
      <w:bodyDiv w:val="1"/>
      <w:marLeft w:val="0"/>
      <w:marRight w:val="0"/>
      <w:marTop w:val="0"/>
      <w:marBottom w:val="0"/>
      <w:divBdr>
        <w:top w:val="none" w:sz="0" w:space="0" w:color="auto"/>
        <w:left w:val="none" w:sz="0" w:space="0" w:color="auto"/>
        <w:bottom w:val="none" w:sz="0" w:space="0" w:color="auto"/>
        <w:right w:val="none" w:sz="0" w:space="0" w:color="auto"/>
      </w:divBdr>
    </w:div>
    <w:div w:id="1827699125">
      <w:bodyDiv w:val="1"/>
      <w:marLeft w:val="0"/>
      <w:marRight w:val="0"/>
      <w:marTop w:val="0"/>
      <w:marBottom w:val="0"/>
      <w:divBdr>
        <w:top w:val="none" w:sz="0" w:space="0" w:color="auto"/>
        <w:left w:val="none" w:sz="0" w:space="0" w:color="auto"/>
        <w:bottom w:val="none" w:sz="0" w:space="0" w:color="auto"/>
        <w:right w:val="none" w:sz="0" w:space="0" w:color="auto"/>
      </w:divBdr>
    </w:div>
    <w:div w:id="212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ramclc.org.uk" TargetMode="External"/><Relationship Id="rId18" Type="http://schemas.openxmlformats.org/officeDocument/2006/relationships/hyperlink" Target="https://www.gov.uk/government/publications/dbs-code-of-pract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hildrenslegalcentre.com/promoting-childrens-rights/policy/" TargetMode="External"/><Relationship Id="rId17" Type="http://schemas.openxmlformats.org/officeDocument/2006/relationships/hyperlink" Target="https://www.gov.uk/government/publications/dbs-code-of-pract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S@coramclc.org.uk" TargetMode="External"/><Relationship Id="rId20" Type="http://schemas.openxmlformats.org/officeDocument/2006/relationships/hyperlink" Target="https://www.gov.uk/government/publications/consent-privac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stuff.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LAS@coramclc.org.uk" TargetMode="External"/><Relationship Id="rId23" Type="http://schemas.openxmlformats.org/officeDocument/2006/relationships/footer" Target="footer2.xml"/><Relationship Id="rId10" Type="http://schemas.openxmlformats.org/officeDocument/2006/relationships/hyperlink" Target="http://www.childlawadvice.org.uk" TargetMode="External"/><Relationship Id="rId19" Type="http://schemas.openxmlformats.org/officeDocument/2006/relationships/hyperlink" Target="https://www.gov.uk/government/publications/consent-privacy-policy" TargetMode="External"/><Relationship Id="rId4" Type="http://schemas.microsoft.com/office/2007/relationships/stylesWithEffects" Target="stylesWithEffects.xml"/><Relationship Id="rId9" Type="http://schemas.openxmlformats.org/officeDocument/2006/relationships/hyperlink" Target="mailto:CLAS@coramclc.org.uk" TargetMode="External"/><Relationship Id="rId14" Type="http://schemas.openxmlformats.org/officeDocument/2006/relationships/hyperlink" Target="mailto:CLAS@coramclc.org.uk"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lawstuff.org.uk" TargetMode="External"/><Relationship Id="rId1" Type="http://schemas.openxmlformats.org/officeDocument/2006/relationships/hyperlink" Target="http://www.childlawadv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BDBB.5F0AE8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BAFE-F951-45DC-8F1B-92D62E25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fwatt</dc:creator>
  <cp:lastModifiedBy>Richard Oldershaw</cp:lastModifiedBy>
  <cp:revision>3</cp:revision>
  <cp:lastPrinted>2019-11-20T13:10:00Z</cp:lastPrinted>
  <dcterms:created xsi:type="dcterms:W3CDTF">2019-11-20T13:10:00Z</dcterms:created>
  <dcterms:modified xsi:type="dcterms:W3CDTF">2019-11-20T13:13:00Z</dcterms:modified>
</cp:coreProperties>
</file>